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3969"/>
        <w:gridCol w:w="3329"/>
        <w:gridCol w:w="1490"/>
      </w:tblGrid>
      <w:tr w:rsidR="00215477" w:rsidRPr="00215477" w:rsidTr="003D41FD">
        <w:trPr>
          <w:cantSplit/>
          <w:trHeight w:val="1390"/>
        </w:trPr>
        <w:tc>
          <w:tcPr>
            <w:tcW w:w="586" w:type="dxa"/>
            <w:textDirection w:val="btLr"/>
          </w:tcPr>
          <w:p w:rsidR="00215477" w:rsidRPr="00215477" w:rsidRDefault="00215477" w:rsidP="00215477">
            <w:pPr>
              <w:ind w:left="113" w:right="113"/>
              <w:jc w:val="both"/>
              <w:rPr>
                <w:rFonts w:ascii="Arial" w:hAnsi="Arial"/>
                <w:b/>
                <w:color w:val="auto"/>
              </w:rPr>
            </w:pPr>
            <w:r w:rsidRPr="00215477">
              <w:rPr>
                <w:rFonts w:ascii="Arial" w:hAnsi="Arial"/>
                <w:b/>
                <w:color w:val="auto"/>
              </w:rPr>
              <w:t>PROTOCOLO</w:t>
            </w:r>
          </w:p>
        </w:tc>
        <w:tc>
          <w:tcPr>
            <w:tcW w:w="3969" w:type="dxa"/>
          </w:tcPr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b/>
                <w:color w:val="auto"/>
                <w:sz w:val="18"/>
              </w:rPr>
            </w:pPr>
          </w:p>
        </w:tc>
        <w:tc>
          <w:tcPr>
            <w:tcW w:w="3329" w:type="dxa"/>
          </w:tcPr>
          <w:p w:rsidR="00215477" w:rsidRPr="00215477" w:rsidRDefault="00215477" w:rsidP="00215477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 w:rsidRPr="00215477"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0"/>
            <w:r w:rsidRPr="00215477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 w:rsidRPr="00215477">
              <w:rPr>
                <w:rFonts w:ascii="Arial" w:hAnsi="Arial"/>
                <w:color w:val="auto"/>
                <w:sz w:val="24"/>
              </w:rPr>
            </w:r>
            <w:r w:rsidRPr="00215477"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0"/>
            <w:r w:rsidRPr="00215477">
              <w:rPr>
                <w:rFonts w:ascii="Arial" w:hAnsi="Arial"/>
                <w:color w:val="auto"/>
                <w:sz w:val="24"/>
              </w:rPr>
              <w:t>Projeto de Lei</w:t>
            </w:r>
          </w:p>
          <w:p w:rsidR="00215477" w:rsidRPr="00215477" w:rsidRDefault="00215477" w:rsidP="00215477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 w:rsidRPr="00215477"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215477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 w:rsidRPr="00215477">
              <w:rPr>
                <w:rFonts w:ascii="Arial" w:hAnsi="Arial"/>
                <w:color w:val="auto"/>
                <w:sz w:val="24"/>
              </w:rPr>
            </w:r>
            <w:r w:rsidRPr="00215477"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1"/>
            <w:r w:rsidRPr="00215477">
              <w:rPr>
                <w:rFonts w:ascii="Arial" w:hAnsi="Arial"/>
                <w:color w:val="auto"/>
                <w:sz w:val="24"/>
              </w:rPr>
              <w:t>Projeto Dec. Legislativo</w:t>
            </w:r>
          </w:p>
          <w:p w:rsidR="00215477" w:rsidRPr="00215477" w:rsidRDefault="00215477" w:rsidP="00215477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 w:rsidRPr="00215477"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Pr="00215477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 w:rsidRPr="00215477">
              <w:rPr>
                <w:rFonts w:ascii="Arial" w:hAnsi="Arial"/>
                <w:color w:val="auto"/>
                <w:sz w:val="24"/>
              </w:rPr>
            </w:r>
            <w:r w:rsidRPr="00215477"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2"/>
            <w:r w:rsidRPr="00215477">
              <w:rPr>
                <w:rFonts w:ascii="Arial" w:hAnsi="Arial"/>
                <w:color w:val="auto"/>
                <w:sz w:val="24"/>
              </w:rPr>
              <w:t>Projeto de Resolução</w:t>
            </w:r>
          </w:p>
          <w:p w:rsidR="00215477" w:rsidRPr="00215477" w:rsidRDefault="00215477" w:rsidP="00215477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 w:rsidRPr="00215477"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477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 w:rsidRPr="00215477">
              <w:rPr>
                <w:rFonts w:ascii="Arial" w:hAnsi="Arial"/>
                <w:color w:val="auto"/>
                <w:sz w:val="24"/>
              </w:rPr>
            </w:r>
            <w:r w:rsidRPr="00215477">
              <w:rPr>
                <w:rFonts w:ascii="Arial" w:hAnsi="Arial"/>
                <w:color w:val="auto"/>
                <w:sz w:val="24"/>
              </w:rPr>
              <w:fldChar w:fldCharType="end"/>
            </w:r>
            <w:r w:rsidRPr="00215477">
              <w:rPr>
                <w:rFonts w:ascii="Arial" w:hAnsi="Arial"/>
                <w:color w:val="auto"/>
                <w:sz w:val="24"/>
              </w:rPr>
              <w:t>Requerimento</w:t>
            </w:r>
          </w:p>
          <w:p w:rsidR="00215477" w:rsidRPr="00215477" w:rsidRDefault="00215477" w:rsidP="00215477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 w:rsidRPr="00215477">
              <w:rPr>
                <w:rFonts w:ascii="Arial" w:hAnsi="Arial"/>
                <w:color w:val="auto"/>
                <w:sz w:val="24"/>
              </w:rPr>
              <w:t xml:space="preserve"> X Indicação</w:t>
            </w:r>
          </w:p>
          <w:p w:rsidR="00215477" w:rsidRPr="00215477" w:rsidRDefault="00215477" w:rsidP="00215477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 w:rsidRPr="00215477"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6"/>
            <w:r w:rsidRPr="00215477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 w:rsidRPr="00215477">
              <w:rPr>
                <w:rFonts w:ascii="Arial" w:hAnsi="Arial"/>
                <w:color w:val="auto"/>
                <w:sz w:val="24"/>
              </w:rPr>
            </w:r>
            <w:r w:rsidRPr="00215477"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3"/>
            <w:r w:rsidRPr="00215477">
              <w:rPr>
                <w:rFonts w:ascii="Arial" w:hAnsi="Arial"/>
                <w:color w:val="auto"/>
                <w:sz w:val="24"/>
              </w:rPr>
              <w:t>Moção</w:t>
            </w:r>
          </w:p>
          <w:p w:rsidR="00215477" w:rsidRPr="00215477" w:rsidRDefault="00215477" w:rsidP="00215477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 w:rsidRPr="00215477"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7"/>
            <w:r w:rsidRPr="00215477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 w:rsidRPr="00215477">
              <w:rPr>
                <w:rFonts w:ascii="Arial" w:hAnsi="Arial"/>
                <w:color w:val="auto"/>
                <w:sz w:val="24"/>
              </w:rPr>
            </w:r>
            <w:r w:rsidRPr="00215477"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4"/>
            <w:r w:rsidRPr="00215477">
              <w:rPr>
                <w:rFonts w:ascii="Arial" w:hAnsi="Arial"/>
                <w:color w:val="auto"/>
                <w:sz w:val="24"/>
              </w:rPr>
              <w:t>Emenda</w:t>
            </w:r>
          </w:p>
          <w:p w:rsidR="00215477" w:rsidRPr="00215477" w:rsidRDefault="00215477" w:rsidP="00215477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 w:rsidRPr="00215477"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8"/>
            <w:r w:rsidRPr="00215477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 w:rsidRPr="00215477">
              <w:rPr>
                <w:rFonts w:ascii="Arial" w:hAnsi="Arial"/>
                <w:color w:val="auto"/>
                <w:sz w:val="24"/>
              </w:rPr>
            </w:r>
            <w:r w:rsidRPr="00215477"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5"/>
            <w:r w:rsidRPr="00215477">
              <w:rPr>
                <w:rFonts w:ascii="Arial" w:hAnsi="Arial"/>
                <w:color w:val="auto"/>
                <w:sz w:val="24"/>
              </w:rPr>
              <w:t>Substitutivo</w:t>
            </w:r>
          </w:p>
          <w:p w:rsidR="00215477" w:rsidRPr="00215477" w:rsidRDefault="00215477" w:rsidP="00215477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 w:rsidRPr="00215477"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9"/>
            <w:r w:rsidRPr="00215477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 w:rsidRPr="00215477">
              <w:rPr>
                <w:rFonts w:ascii="Arial" w:hAnsi="Arial"/>
                <w:color w:val="auto"/>
                <w:sz w:val="24"/>
              </w:rPr>
            </w:r>
            <w:r w:rsidRPr="00215477"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6"/>
            <w:r w:rsidRPr="00215477">
              <w:rPr>
                <w:rFonts w:ascii="Arial" w:hAnsi="Arial"/>
                <w:color w:val="auto"/>
                <w:sz w:val="24"/>
              </w:rPr>
              <w:t xml:space="preserve">Redação Final </w:t>
            </w:r>
          </w:p>
        </w:tc>
        <w:tc>
          <w:tcPr>
            <w:tcW w:w="1490" w:type="dxa"/>
            <w:tcBorders>
              <w:bottom w:val="single" w:sz="12" w:space="0" w:color="auto"/>
            </w:tcBorders>
          </w:tcPr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215477" w:rsidRPr="00215477" w:rsidRDefault="00215477" w:rsidP="00215477">
            <w:pPr>
              <w:jc w:val="both"/>
              <w:rPr>
                <w:rFonts w:ascii="Arial" w:hAnsi="Arial"/>
                <w:b/>
                <w:color w:val="auto"/>
                <w:sz w:val="24"/>
              </w:rPr>
            </w:pPr>
            <w:r w:rsidRPr="00215477">
              <w:rPr>
                <w:rFonts w:ascii="Arial" w:hAnsi="Arial"/>
                <w:b/>
                <w:color w:val="auto"/>
                <w:sz w:val="22"/>
              </w:rPr>
              <w:t>N.º</w:t>
            </w:r>
            <w:r w:rsidR="004D4BF7">
              <w:rPr>
                <w:rFonts w:ascii="Arial" w:hAnsi="Arial"/>
                <w:b/>
                <w:color w:val="auto"/>
                <w:sz w:val="22"/>
              </w:rPr>
              <w:t xml:space="preserve"> 010/2018</w:t>
            </w:r>
          </w:p>
        </w:tc>
      </w:tr>
      <w:tr w:rsidR="00215477" w:rsidRPr="00E833AA" w:rsidTr="003D41FD">
        <w:trPr>
          <w:cantSplit/>
          <w:trHeight w:val="358"/>
        </w:trPr>
        <w:tc>
          <w:tcPr>
            <w:tcW w:w="9374" w:type="dxa"/>
            <w:gridSpan w:val="4"/>
          </w:tcPr>
          <w:p w:rsidR="00215477" w:rsidRPr="00E833AA" w:rsidRDefault="00215477" w:rsidP="003D41FD">
            <w:pPr>
              <w:ind w:left="72"/>
              <w:jc w:val="both"/>
              <w:rPr>
                <w:rFonts w:ascii="Arial" w:hAnsi="Arial"/>
                <w:b/>
                <w:color w:val="auto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auto"/>
              </w:rPr>
              <w:t>AUTOR</w:t>
            </w:r>
            <w:r>
              <w:rPr>
                <w:rFonts w:ascii="Arial" w:hAnsi="Arial"/>
                <w:b/>
                <w:color w:val="FF0000"/>
              </w:rPr>
              <w:t>:</w:t>
            </w:r>
            <w:proofErr w:type="gramEnd"/>
            <w:r w:rsidR="004D4BF7">
              <w:rPr>
                <w:rFonts w:ascii="Arial" w:hAnsi="Arial"/>
                <w:b/>
                <w:color w:val="auto"/>
                <w:sz w:val="20"/>
              </w:rPr>
              <w:t>V</w:t>
            </w:r>
            <w:r>
              <w:rPr>
                <w:rFonts w:ascii="Arial" w:hAnsi="Arial"/>
                <w:b/>
                <w:color w:val="auto"/>
                <w:sz w:val="20"/>
              </w:rPr>
              <w:t>ereador</w:t>
            </w:r>
            <w:proofErr w:type="spellEnd"/>
            <w:r w:rsidR="004D4BF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Sandro Cândido da Silva </w:t>
            </w:r>
          </w:p>
        </w:tc>
      </w:tr>
    </w:tbl>
    <w:p w:rsidR="000916A2" w:rsidRDefault="000916A2" w:rsidP="008B3B84">
      <w:pPr>
        <w:ind w:left="4820"/>
        <w:jc w:val="both"/>
        <w:rPr>
          <w:rFonts w:ascii="Bookman Old Style" w:hAnsi="Bookman Old Style" w:cs="Arial"/>
          <w:b/>
          <w:color w:val="auto"/>
          <w:sz w:val="20"/>
        </w:rPr>
      </w:pPr>
    </w:p>
    <w:p w:rsidR="000916A2" w:rsidRDefault="000916A2" w:rsidP="008B3B84">
      <w:pPr>
        <w:ind w:left="4820"/>
        <w:jc w:val="both"/>
        <w:rPr>
          <w:rFonts w:ascii="Bookman Old Style" w:hAnsi="Bookman Old Style" w:cs="Arial"/>
          <w:b/>
          <w:color w:val="auto"/>
          <w:sz w:val="20"/>
        </w:rPr>
      </w:pPr>
    </w:p>
    <w:p w:rsidR="001018B1" w:rsidRPr="00F375D8" w:rsidRDefault="00FC519C" w:rsidP="001018B1">
      <w:pPr>
        <w:ind w:left="4820"/>
        <w:jc w:val="both"/>
        <w:rPr>
          <w:rFonts w:ascii="Arial" w:hAnsi="Arial" w:cs="Arial"/>
          <w:b/>
          <w:color w:val="auto"/>
          <w:sz w:val="20"/>
        </w:rPr>
      </w:pPr>
      <w:r w:rsidRPr="00F375D8">
        <w:rPr>
          <w:rFonts w:ascii="Arial" w:hAnsi="Arial" w:cs="Arial"/>
          <w:b/>
          <w:color w:val="auto"/>
          <w:sz w:val="20"/>
        </w:rPr>
        <w:t xml:space="preserve">Indica ao Excelentíssimo Senhor </w:t>
      </w:r>
      <w:proofErr w:type="spellStart"/>
      <w:r w:rsidRPr="00F375D8">
        <w:rPr>
          <w:rFonts w:ascii="Arial" w:hAnsi="Arial" w:cs="Arial"/>
          <w:b/>
          <w:color w:val="auto"/>
          <w:sz w:val="20"/>
        </w:rPr>
        <w:t>Altir</w:t>
      </w:r>
      <w:proofErr w:type="spellEnd"/>
      <w:r w:rsidRPr="00F375D8">
        <w:rPr>
          <w:rFonts w:ascii="Arial" w:hAnsi="Arial" w:cs="Arial"/>
          <w:b/>
          <w:color w:val="auto"/>
          <w:sz w:val="20"/>
        </w:rPr>
        <w:t xml:space="preserve"> Antônio </w:t>
      </w:r>
      <w:proofErr w:type="spellStart"/>
      <w:r w:rsidRPr="00F375D8">
        <w:rPr>
          <w:rFonts w:ascii="Arial" w:hAnsi="Arial" w:cs="Arial"/>
          <w:b/>
          <w:color w:val="auto"/>
          <w:sz w:val="20"/>
        </w:rPr>
        <w:t>Peruzzo</w:t>
      </w:r>
      <w:proofErr w:type="spellEnd"/>
      <w:r w:rsidRPr="00F375D8">
        <w:rPr>
          <w:rFonts w:ascii="Arial" w:hAnsi="Arial" w:cs="Arial"/>
          <w:b/>
          <w:color w:val="auto"/>
          <w:sz w:val="20"/>
        </w:rPr>
        <w:t>, Prefeito, com cópia ao Secre</w:t>
      </w:r>
      <w:r w:rsidR="001E0F76">
        <w:rPr>
          <w:rFonts w:ascii="Arial" w:hAnsi="Arial" w:cs="Arial"/>
          <w:b/>
          <w:color w:val="auto"/>
          <w:sz w:val="20"/>
        </w:rPr>
        <w:t>tário Municipal de Planejamento</w:t>
      </w:r>
      <w:r w:rsidRPr="00F375D8">
        <w:rPr>
          <w:rFonts w:ascii="Arial" w:hAnsi="Arial" w:cs="Arial"/>
          <w:b/>
          <w:color w:val="auto"/>
          <w:sz w:val="20"/>
        </w:rPr>
        <w:t>, sobre a necessidade</w:t>
      </w:r>
      <w:r w:rsidR="004D4BF7">
        <w:rPr>
          <w:rFonts w:ascii="Arial" w:hAnsi="Arial" w:cs="Arial"/>
          <w:b/>
          <w:color w:val="auto"/>
          <w:sz w:val="20"/>
        </w:rPr>
        <w:t xml:space="preserve">, oportunidade e conveniência </w:t>
      </w:r>
      <w:r w:rsidR="00C73A06" w:rsidRPr="00F375D8">
        <w:rPr>
          <w:rFonts w:ascii="Arial" w:hAnsi="Arial" w:cs="Arial"/>
          <w:b/>
          <w:color w:val="auto"/>
          <w:sz w:val="20"/>
        </w:rPr>
        <w:t>de</w:t>
      </w:r>
      <w:r w:rsidR="004D4BF7">
        <w:rPr>
          <w:rFonts w:ascii="Arial" w:hAnsi="Arial" w:cs="Arial"/>
          <w:b/>
          <w:color w:val="auto"/>
          <w:sz w:val="20"/>
        </w:rPr>
        <w:t xml:space="preserve"> fazer gestão </w:t>
      </w:r>
      <w:r w:rsidR="001E0F76">
        <w:rPr>
          <w:rFonts w:ascii="Arial" w:hAnsi="Arial" w:cs="Arial"/>
          <w:b/>
          <w:color w:val="auto"/>
          <w:sz w:val="20"/>
        </w:rPr>
        <w:t>e</w:t>
      </w:r>
      <w:r w:rsidR="004D4BF7">
        <w:rPr>
          <w:rFonts w:ascii="Arial" w:hAnsi="Arial" w:cs="Arial"/>
          <w:b/>
          <w:color w:val="auto"/>
          <w:sz w:val="20"/>
        </w:rPr>
        <w:t xml:space="preserve"> </w:t>
      </w:r>
      <w:r w:rsidR="00892D55">
        <w:rPr>
          <w:rFonts w:ascii="Arial" w:hAnsi="Arial" w:cs="Arial"/>
          <w:b/>
          <w:color w:val="auto"/>
          <w:sz w:val="20"/>
        </w:rPr>
        <w:t>contemplar a Igreja do Evangelho Quadrangular com</w:t>
      </w:r>
      <w:r w:rsidR="004D4BF7">
        <w:rPr>
          <w:rFonts w:ascii="Arial" w:hAnsi="Arial" w:cs="Arial"/>
          <w:b/>
          <w:color w:val="auto"/>
          <w:sz w:val="20"/>
        </w:rPr>
        <w:t xml:space="preserve"> </w:t>
      </w:r>
      <w:r w:rsidR="00045836">
        <w:rPr>
          <w:rFonts w:ascii="Arial" w:hAnsi="Arial" w:cs="Arial"/>
          <w:b/>
          <w:color w:val="auto"/>
          <w:sz w:val="20"/>
        </w:rPr>
        <w:t xml:space="preserve">área </w:t>
      </w:r>
      <w:r w:rsidR="001E0F76">
        <w:rPr>
          <w:rFonts w:ascii="Arial" w:hAnsi="Arial" w:cs="Arial"/>
          <w:b/>
          <w:color w:val="auto"/>
          <w:sz w:val="20"/>
        </w:rPr>
        <w:t>de terra urbana</w:t>
      </w:r>
      <w:r w:rsidR="005D2695">
        <w:rPr>
          <w:rFonts w:ascii="Arial" w:hAnsi="Arial" w:cs="Arial"/>
          <w:b/>
          <w:color w:val="auto"/>
          <w:sz w:val="20"/>
        </w:rPr>
        <w:t xml:space="preserve"> no Bairro Modulo 06</w:t>
      </w:r>
      <w:r w:rsidR="00892D55">
        <w:rPr>
          <w:rFonts w:ascii="Arial" w:hAnsi="Arial" w:cs="Arial"/>
          <w:b/>
          <w:color w:val="auto"/>
          <w:sz w:val="20"/>
        </w:rPr>
        <w:t>,</w:t>
      </w:r>
      <w:r w:rsidR="004D4BF7">
        <w:rPr>
          <w:rFonts w:ascii="Arial" w:hAnsi="Arial" w:cs="Arial"/>
          <w:b/>
          <w:color w:val="auto"/>
          <w:sz w:val="20"/>
        </w:rPr>
        <w:t xml:space="preserve"> </w:t>
      </w:r>
      <w:r w:rsidR="00892D55">
        <w:rPr>
          <w:rFonts w:ascii="Arial" w:hAnsi="Arial" w:cs="Arial"/>
          <w:b/>
          <w:color w:val="auto"/>
          <w:sz w:val="20"/>
        </w:rPr>
        <w:t>que tem por</w:t>
      </w:r>
      <w:r w:rsidR="005D2695">
        <w:rPr>
          <w:rFonts w:ascii="Arial" w:hAnsi="Arial" w:cs="Arial"/>
          <w:b/>
          <w:color w:val="auto"/>
          <w:sz w:val="20"/>
        </w:rPr>
        <w:t xml:space="preserve"> fina</w:t>
      </w:r>
      <w:r w:rsidR="00734740">
        <w:rPr>
          <w:rFonts w:ascii="Arial" w:hAnsi="Arial" w:cs="Arial"/>
          <w:b/>
          <w:color w:val="auto"/>
          <w:sz w:val="20"/>
        </w:rPr>
        <w:t>lidade a construção e instalações de</w:t>
      </w:r>
      <w:r w:rsidR="005D2695">
        <w:rPr>
          <w:rFonts w:ascii="Arial" w:hAnsi="Arial" w:cs="Arial"/>
          <w:b/>
          <w:color w:val="auto"/>
          <w:sz w:val="20"/>
        </w:rPr>
        <w:t xml:space="preserve"> templo religioso</w:t>
      </w:r>
      <w:r w:rsidR="00734740">
        <w:rPr>
          <w:rFonts w:ascii="Arial" w:hAnsi="Arial" w:cs="Arial"/>
          <w:b/>
          <w:color w:val="auto"/>
          <w:sz w:val="20"/>
        </w:rPr>
        <w:t xml:space="preserve">, Salas de Instrução, </w:t>
      </w:r>
      <w:r w:rsidR="00892D55">
        <w:rPr>
          <w:rFonts w:ascii="Arial" w:hAnsi="Arial" w:cs="Arial"/>
          <w:b/>
          <w:color w:val="auto"/>
          <w:sz w:val="20"/>
        </w:rPr>
        <w:t>refeitório</w:t>
      </w:r>
      <w:r w:rsidR="00734740">
        <w:rPr>
          <w:rFonts w:ascii="Arial" w:hAnsi="Arial" w:cs="Arial"/>
          <w:b/>
          <w:color w:val="auto"/>
          <w:sz w:val="20"/>
        </w:rPr>
        <w:t xml:space="preserve">, banheiros e espaço de lazer </w:t>
      </w:r>
      <w:r w:rsidR="005D2695">
        <w:rPr>
          <w:rFonts w:ascii="Arial" w:hAnsi="Arial" w:cs="Arial"/>
          <w:b/>
          <w:color w:val="auto"/>
          <w:sz w:val="20"/>
        </w:rPr>
        <w:t>para atender a comunidade.</w:t>
      </w:r>
    </w:p>
    <w:p w:rsidR="001018B1" w:rsidRPr="00F375D8" w:rsidRDefault="001018B1" w:rsidP="001018B1">
      <w:pPr>
        <w:ind w:left="4820"/>
        <w:jc w:val="both"/>
        <w:rPr>
          <w:rFonts w:ascii="Arial" w:hAnsi="Arial" w:cs="Arial"/>
          <w:b/>
          <w:color w:val="auto"/>
          <w:sz w:val="20"/>
        </w:rPr>
      </w:pPr>
      <w:r w:rsidRPr="00F375D8">
        <w:rPr>
          <w:rFonts w:ascii="Arial" w:hAnsi="Arial" w:cs="Arial"/>
          <w:b/>
          <w:color w:val="auto"/>
          <w:sz w:val="20"/>
        </w:rPr>
        <w:t xml:space="preserve"> </w:t>
      </w:r>
    </w:p>
    <w:p w:rsidR="00FC519C" w:rsidRPr="00F375D8" w:rsidRDefault="00FC519C" w:rsidP="00FC519C">
      <w:pPr>
        <w:jc w:val="both"/>
        <w:rPr>
          <w:rFonts w:ascii="Arial" w:hAnsi="Arial" w:cs="Arial"/>
          <w:color w:val="auto"/>
          <w:sz w:val="20"/>
        </w:rPr>
      </w:pPr>
      <w:r w:rsidRPr="00F375D8">
        <w:rPr>
          <w:rFonts w:ascii="Arial" w:hAnsi="Arial" w:cs="Arial"/>
          <w:color w:val="auto"/>
          <w:sz w:val="20"/>
        </w:rPr>
        <w:t xml:space="preserve">Vereadores abaixo Signatários, no uso de suas atribuições legais, conferidas no art. 125 do RICMJ, vêm INDICAR ao Excelentíssimo Senhor </w:t>
      </w:r>
      <w:proofErr w:type="spellStart"/>
      <w:r w:rsidRPr="00F375D8">
        <w:rPr>
          <w:rFonts w:ascii="Arial" w:hAnsi="Arial" w:cs="Arial"/>
          <w:color w:val="auto"/>
          <w:sz w:val="20"/>
        </w:rPr>
        <w:t>Altir</w:t>
      </w:r>
      <w:proofErr w:type="spellEnd"/>
      <w:r w:rsidRPr="00F375D8">
        <w:rPr>
          <w:rFonts w:ascii="Arial" w:hAnsi="Arial" w:cs="Arial"/>
          <w:color w:val="auto"/>
          <w:sz w:val="20"/>
        </w:rPr>
        <w:t xml:space="preserve"> Antônio </w:t>
      </w:r>
      <w:proofErr w:type="spellStart"/>
      <w:r w:rsidRPr="00F375D8">
        <w:rPr>
          <w:rFonts w:ascii="Arial" w:hAnsi="Arial" w:cs="Arial"/>
          <w:color w:val="auto"/>
          <w:sz w:val="20"/>
        </w:rPr>
        <w:t>Peruzzo</w:t>
      </w:r>
      <w:proofErr w:type="spellEnd"/>
      <w:r w:rsidRPr="00F375D8">
        <w:rPr>
          <w:rFonts w:ascii="Arial" w:hAnsi="Arial" w:cs="Arial"/>
          <w:color w:val="auto"/>
          <w:sz w:val="20"/>
        </w:rPr>
        <w:t>, Prefeito, com cópia ao Secretário Municipal de</w:t>
      </w:r>
      <w:r w:rsidR="00215477" w:rsidRPr="00F375D8">
        <w:rPr>
          <w:rFonts w:ascii="Arial" w:hAnsi="Arial" w:cs="Arial"/>
          <w:color w:val="auto"/>
          <w:sz w:val="20"/>
        </w:rPr>
        <w:t xml:space="preserve"> P</w:t>
      </w:r>
      <w:r w:rsidR="002D4AED">
        <w:rPr>
          <w:rFonts w:ascii="Arial" w:hAnsi="Arial" w:cs="Arial"/>
          <w:color w:val="auto"/>
          <w:sz w:val="20"/>
        </w:rPr>
        <w:t>lanejamento</w:t>
      </w:r>
      <w:r w:rsidRPr="00F375D8">
        <w:rPr>
          <w:rFonts w:ascii="Arial" w:hAnsi="Arial" w:cs="Arial"/>
          <w:color w:val="auto"/>
          <w:sz w:val="20"/>
        </w:rPr>
        <w:t>, sobre a necessidade, oportunidade e conveniência do atendimento desta proposição.</w:t>
      </w:r>
    </w:p>
    <w:p w:rsidR="001018B1" w:rsidRPr="00F375D8" w:rsidRDefault="001018B1" w:rsidP="001018B1">
      <w:pPr>
        <w:jc w:val="both"/>
        <w:rPr>
          <w:rFonts w:ascii="Arial" w:hAnsi="Arial" w:cs="Arial"/>
          <w:color w:val="auto"/>
          <w:sz w:val="20"/>
        </w:rPr>
      </w:pPr>
    </w:p>
    <w:p w:rsidR="008B3B84" w:rsidRPr="00F375D8" w:rsidRDefault="00A81515" w:rsidP="000916A2">
      <w:pPr>
        <w:jc w:val="both"/>
        <w:rPr>
          <w:rFonts w:ascii="Arial" w:hAnsi="Arial" w:cs="Arial"/>
          <w:b/>
          <w:color w:val="auto"/>
          <w:sz w:val="20"/>
        </w:rPr>
      </w:pPr>
      <w:r w:rsidRPr="00F375D8">
        <w:rPr>
          <w:rFonts w:ascii="Arial" w:hAnsi="Arial" w:cs="Arial"/>
          <w:b/>
          <w:color w:val="auto"/>
          <w:sz w:val="20"/>
        </w:rPr>
        <w:t>JUSTIFICATIVA</w:t>
      </w:r>
    </w:p>
    <w:p w:rsidR="00A81515" w:rsidRPr="00F375D8" w:rsidRDefault="00A81515" w:rsidP="000916A2">
      <w:pPr>
        <w:jc w:val="both"/>
        <w:rPr>
          <w:rFonts w:ascii="Arial" w:hAnsi="Arial" w:cs="Arial"/>
          <w:color w:val="auto"/>
          <w:sz w:val="20"/>
        </w:rPr>
      </w:pPr>
    </w:p>
    <w:p w:rsidR="00914313" w:rsidRDefault="005D2695" w:rsidP="002A0A7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A Igreja do Evangelho Quadrangular </w:t>
      </w:r>
      <w:r w:rsidR="00914313">
        <w:rPr>
          <w:rFonts w:ascii="Arial" w:hAnsi="Arial" w:cs="Arial"/>
          <w:color w:val="auto"/>
          <w:sz w:val="20"/>
        </w:rPr>
        <w:t xml:space="preserve">é uma </w:t>
      </w:r>
      <w:r>
        <w:rPr>
          <w:rFonts w:ascii="Arial" w:hAnsi="Arial" w:cs="Arial"/>
          <w:color w:val="auto"/>
          <w:sz w:val="20"/>
        </w:rPr>
        <w:t>entidade religiosa</w:t>
      </w:r>
      <w:r w:rsidR="00914313">
        <w:rPr>
          <w:rFonts w:ascii="Arial" w:hAnsi="Arial" w:cs="Arial"/>
          <w:color w:val="auto"/>
          <w:sz w:val="20"/>
        </w:rPr>
        <w:t xml:space="preserve">, inscrita no CNPJ 62.955.505/2922-73, com sede no Bairro Modulo 04 no município de </w:t>
      </w:r>
      <w:r w:rsidR="002D4AED">
        <w:rPr>
          <w:rFonts w:ascii="Arial" w:hAnsi="Arial" w:cs="Arial"/>
          <w:color w:val="auto"/>
          <w:sz w:val="20"/>
        </w:rPr>
        <w:t>Juína</w:t>
      </w:r>
      <w:r w:rsidR="001E0F76">
        <w:rPr>
          <w:rFonts w:ascii="Arial" w:hAnsi="Arial" w:cs="Arial"/>
          <w:color w:val="auto"/>
          <w:sz w:val="20"/>
        </w:rPr>
        <w:t>,</w:t>
      </w:r>
      <w:r w:rsidR="00914313">
        <w:rPr>
          <w:rFonts w:ascii="Arial" w:hAnsi="Arial" w:cs="Arial"/>
          <w:color w:val="auto"/>
          <w:sz w:val="20"/>
        </w:rPr>
        <w:t xml:space="preserve"> teve inicio as suas atividades no </w:t>
      </w:r>
      <w:r w:rsidR="002B4247">
        <w:rPr>
          <w:rFonts w:ascii="Arial" w:hAnsi="Arial" w:cs="Arial"/>
          <w:color w:val="auto"/>
          <w:sz w:val="20"/>
        </w:rPr>
        <w:t>município no ano 1.996</w:t>
      </w:r>
      <w:r w:rsidR="002D4AED">
        <w:rPr>
          <w:rFonts w:ascii="Arial" w:hAnsi="Arial" w:cs="Arial"/>
          <w:color w:val="auto"/>
          <w:sz w:val="20"/>
        </w:rPr>
        <w:t xml:space="preserve"> com ações voltadas</w:t>
      </w:r>
      <w:r w:rsidR="00914313">
        <w:rPr>
          <w:rFonts w:ascii="Arial" w:hAnsi="Arial" w:cs="Arial"/>
          <w:color w:val="auto"/>
          <w:sz w:val="20"/>
        </w:rPr>
        <w:t xml:space="preserve"> a espiritualidade e atenção </w:t>
      </w:r>
      <w:r w:rsidR="002B4247">
        <w:rPr>
          <w:rFonts w:ascii="Arial" w:hAnsi="Arial" w:cs="Arial"/>
          <w:color w:val="auto"/>
          <w:sz w:val="20"/>
        </w:rPr>
        <w:t>às questões sociais da população.</w:t>
      </w:r>
    </w:p>
    <w:p w:rsidR="00723D85" w:rsidRDefault="00723D85" w:rsidP="002A0A74">
      <w:pPr>
        <w:jc w:val="both"/>
        <w:rPr>
          <w:rFonts w:ascii="Arial" w:hAnsi="Arial" w:cs="Arial"/>
          <w:color w:val="auto"/>
          <w:sz w:val="20"/>
        </w:rPr>
      </w:pPr>
    </w:p>
    <w:p w:rsidR="00723D85" w:rsidRDefault="004266A5" w:rsidP="002A0A7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Esta</w:t>
      </w:r>
      <w:r w:rsidR="00723D85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 xml:space="preserve">Proposição tem por finalidade </w:t>
      </w:r>
      <w:r w:rsidR="00723D85">
        <w:rPr>
          <w:rFonts w:ascii="Arial" w:hAnsi="Arial" w:cs="Arial"/>
          <w:color w:val="auto"/>
          <w:sz w:val="20"/>
        </w:rPr>
        <w:t xml:space="preserve">atender pedido da entidade </w:t>
      </w:r>
      <w:r>
        <w:rPr>
          <w:rFonts w:ascii="Arial" w:hAnsi="Arial" w:cs="Arial"/>
          <w:color w:val="auto"/>
          <w:sz w:val="20"/>
        </w:rPr>
        <w:t>que em seu ato declaratório relata seu interesse d</w:t>
      </w:r>
      <w:r w:rsidR="00892D55">
        <w:rPr>
          <w:rFonts w:ascii="Arial" w:hAnsi="Arial" w:cs="Arial"/>
          <w:color w:val="auto"/>
          <w:sz w:val="20"/>
        </w:rPr>
        <w:t>e</w:t>
      </w:r>
      <w:r w:rsidR="00723D85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implantar n</w:t>
      </w:r>
      <w:r w:rsidR="00723D85">
        <w:rPr>
          <w:rFonts w:ascii="Arial" w:hAnsi="Arial" w:cs="Arial"/>
          <w:color w:val="auto"/>
          <w:sz w:val="20"/>
        </w:rPr>
        <w:t>o bairro modulo 06 projeto</w:t>
      </w:r>
      <w:r>
        <w:rPr>
          <w:rFonts w:ascii="Arial" w:hAnsi="Arial" w:cs="Arial"/>
          <w:color w:val="auto"/>
          <w:sz w:val="20"/>
        </w:rPr>
        <w:t xml:space="preserve">s que veem ao encontro da </w:t>
      </w:r>
      <w:r w:rsidR="001E0F76">
        <w:rPr>
          <w:rFonts w:ascii="Arial" w:hAnsi="Arial" w:cs="Arial"/>
          <w:color w:val="auto"/>
          <w:sz w:val="20"/>
        </w:rPr>
        <w:t>sociedade</w:t>
      </w:r>
      <w:r w:rsidR="00892D55">
        <w:rPr>
          <w:rFonts w:ascii="Arial" w:hAnsi="Arial" w:cs="Arial"/>
          <w:color w:val="auto"/>
          <w:sz w:val="20"/>
        </w:rPr>
        <w:t xml:space="preserve">, conforme </w:t>
      </w:r>
      <w:r w:rsidR="001E0F76">
        <w:rPr>
          <w:rFonts w:ascii="Arial" w:hAnsi="Arial" w:cs="Arial"/>
          <w:color w:val="auto"/>
          <w:sz w:val="20"/>
        </w:rPr>
        <w:t>aqui especificada</w:t>
      </w:r>
      <w:r w:rsidR="00892D55">
        <w:rPr>
          <w:rFonts w:ascii="Arial" w:hAnsi="Arial" w:cs="Arial"/>
          <w:color w:val="auto"/>
          <w:sz w:val="20"/>
        </w:rPr>
        <w:t>,</w:t>
      </w:r>
      <w:r>
        <w:rPr>
          <w:rFonts w:ascii="Arial" w:hAnsi="Arial" w:cs="Arial"/>
          <w:color w:val="auto"/>
          <w:sz w:val="20"/>
        </w:rPr>
        <w:t xml:space="preserve"> como obras</w:t>
      </w:r>
      <w:r w:rsidR="00723D85">
        <w:rPr>
          <w:rFonts w:ascii="Arial" w:hAnsi="Arial" w:cs="Arial"/>
          <w:color w:val="auto"/>
          <w:sz w:val="20"/>
        </w:rPr>
        <w:t xml:space="preserve"> de evangelização e </w:t>
      </w:r>
      <w:r w:rsidR="00892D55">
        <w:rPr>
          <w:rFonts w:ascii="Arial" w:hAnsi="Arial" w:cs="Arial"/>
          <w:color w:val="auto"/>
          <w:sz w:val="20"/>
        </w:rPr>
        <w:t xml:space="preserve">projetos </w:t>
      </w:r>
      <w:r w:rsidR="00723D85">
        <w:rPr>
          <w:rFonts w:ascii="Arial" w:hAnsi="Arial" w:cs="Arial"/>
          <w:color w:val="auto"/>
          <w:sz w:val="20"/>
        </w:rPr>
        <w:t xml:space="preserve">sociais que ira beneficiar aquela </w:t>
      </w:r>
      <w:r w:rsidR="005C3F3E" w:rsidRPr="00F375D8">
        <w:rPr>
          <w:rFonts w:ascii="Arial" w:hAnsi="Arial" w:cs="Arial"/>
          <w:color w:val="auto"/>
          <w:sz w:val="20"/>
        </w:rPr>
        <w:t>comunidade</w:t>
      </w:r>
      <w:r w:rsidR="00723D85">
        <w:rPr>
          <w:rFonts w:ascii="Arial" w:hAnsi="Arial" w:cs="Arial"/>
          <w:color w:val="auto"/>
          <w:sz w:val="20"/>
        </w:rPr>
        <w:t>.</w:t>
      </w:r>
    </w:p>
    <w:p w:rsidR="00723D85" w:rsidRDefault="00723D85" w:rsidP="002A0A74">
      <w:pPr>
        <w:jc w:val="both"/>
        <w:rPr>
          <w:rFonts w:ascii="Arial" w:hAnsi="Arial" w:cs="Arial"/>
          <w:color w:val="auto"/>
          <w:sz w:val="20"/>
        </w:rPr>
      </w:pPr>
    </w:p>
    <w:p w:rsidR="00E419F3" w:rsidRPr="00F375D8" w:rsidRDefault="00723D85" w:rsidP="002A0A7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Para tanto há a necessidade de adquirir uma área que possa contemplar </w:t>
      </w:r>
      <w:r w:rsidR="001E0F76">
        <w:rPr>
          <w:rFonts w:ascii="Arial" w:hAnsi="Arial" w:cs="Arial"/>
          <w:color w:val="auto"/>
          <w:sz w:val="20"/>
        </w:rPr>
        <w:t>o complexo estrutural que compõe C</w:t>
      </w:r>
      <w:r>
        <w:rPr>
          <w:rFonts w:ascii="Arial" w:hAnsi="Arial" w:cs="Arial"/>
          <w:color w:val="auto"/>
          <w:sz w:val="20"/>
        </w:rPr>
        <w:t xml:space="preserve">onstrução de Templo Religioso, Salas de instrução, </w:t>
      </w:r>
      <w:r w:rsidR="002D4AED">
        <w:rPr>
          <w:rFonts w:ascii="Arial" w:hAnsi="Arial" w:cs="Arial"/>
          <w:color w:val="auto"/>
          <w:sz w:val="20"/>
        </w:rPr>
        <w:t>Refeitório</w:t>
      </w:r>
      <w:r>
        <w:rPr>
          <w:rFonts w:ascii="Arial" w:hAnsi="Arial" w:cs="Arial"/>
          <w:color w:val="auto"/>
          <w:sz w:val="20"/>
        </w:rPr>
        <w:t xml:space="preserve">, Banheiros e espaço de lazer </w:t>
      </w:r>
      <w:r w:rsidR="002D4AED">
        <w:rPr>
          <w:rFonts w:ascii="Arial" w:hAnsi="Arial" w:cs="Arial"/>
          <w:color w:val="auto"/>
          <w:sz w:val="20"/>
        </w:rPr>
        <w:t>com campo de futebol que faz parte do</w:t>
      </w:r>
      <w:r>
        <w:rPr>
          <w:rFonts w:ascii="Arial" w:hAnsi="Arial" w:cs="Arial"/>
          <w:color w:val="auto"/>
          <w:sz w:val="20"/>
        </w:rPr>
        <w:t xml:space="preserve"> projeto</w:t>
      </w:r>
      <w:r w:rsidR="002D4AED">
        <w:rPr>
          <w:rFonts w:ascii="Arial" w:hAnsi="Arial" w:cs="Arial"/>
          <w:color w:val="auto"/>
          <w:sz w:val="20"/>
        </w:rPr>
        <w:t xml:space="preserve"> em atenção às crianças.</w:t>
      </w:r>
    </w:p>
    <w:p w:rsidR="00D80E5A" w:rsidRPr="00F375D8" w:rsidRDefault="00D80E5A" w:rsidP="002A0A74">
      <w:pPr>
        <w:jc w:val="both"/>
        <w:rPr>
          <w:rFonts w:ascii="Arial" w:hAnsi="Arial" w:cs="Arial"/>
          <w:color w:val="auto"/>
          <w:sz w:val="20"/>
        </w:rPr>
      </w:pPr>
    </w:p>
    <w:p w:rsidR="008B3B84" w:rsidRPr="00F375D8" w:rsidRDefault="008B3B84" w:rsidP="002A0A74">
      <w:pPr>
        <w:jc w:val="both"/>
        <w:rPr>
          <w:rFonts w:ascii="Arial" w:hAnsi="Arial" w:cs="Arial"/>
          <w:color w:val="auto"/>
          <w:sz w:val="20"/>
        </w:rPr>
      </w:pPr>
      <w:r w:rsidRPr="00F375D8">
        <w:rPr>
          <w:rFonts w:ascii="Arial" w:hAnsi="Arial" w:cs="Arial"/>
          <w:color w:val="auto"/>
          <w:sz w:val="20"/>
        </w:rPr>
        <w:t>Diante ao exposto, conto com apoio de todos na matéria e sua aprovação.</w:t>
      </w:r>
    </w:p>
    <w:p w:rsidR="008B3B84" w:rsidRDefault="008B3B84" w:rsidP="002A0A74">
      <w:pPr>
        <w:jc w:val="both"/>
        <w:rPr>
          <w:rFonts w:ascii="Arial" w:hAnsi="Arial" w:cs="Arial"/>
          <w:color w:val="auto"/>
          <w:sz w:val="20"/>
        </w:rPr>
      </w:pPr>
    </w:p>
    <w:p w:rsidR="00D35B73" w:rsidRPr="00F375D8" w:rsidRDefault="00810918" w:rsidP="002A0A74">
      <w:pPr>
        <w:jc w:val="both"/>
        <w:rPr>
          <w:rFonts w:ascii="Arial" w:hAnsi="Arial" w:cs="Arial"/>
          <w:color w:val="auto"/>
          <w:sz w:val="20"/>
        </w:rPr>
      </w:pPr>
      <w:r w:rsidRPr="00F375D8">
        <w:rPr>
          <w:rFonts w:ascii="Arial" w:hAnsi="Arial" w:cs="Arial"/>
          <w:color w:val="auto"/>
          <w:sz w:val="20"/>
        </w:rPr>
        <w:t>S</w:t>
      </w:r>
      <w:r w:rsidR="00E419F3" w:rsidRPr="00F375D8">
        <w:rPr>
          <w:rFonts w:ascii="Arial" w:hAnsi="Arial" w:cs="Arial"/>
          <w:color w:val="auto"/>
          <w:sz w:val="20"/>
        </w:rPr>
        <w:t>ala das</w:t>
      </w:r>
      <w:r w:rsidR="002D4AED">
        <w:rPr>
          <w:rFonts w:ascii="Arial" w:hAnsi="Arial" w:cs="Arial"/>
          <w:color w:val="auto"/>
          <w:sz w:val="20"/>
        </w:rPr>
        <w:t xml:space="preserve"> Sessões, 20</w:t>
      </w:r>
      <w:r w:rsidR="00E419F3" w:rsidRPr="00F375D8">
        <w:rPr>
          <w:rFonts w:ascii="Arial" w:hAnsi="Arial" w:cs="Arial"/>
          <w:color w:val="auto"/>
          <w:sz w:val="20"/>
        </w:rPr>
        <w:t xml:space="preserve"> de </w:t>
      </w:r>
      <w:r w:rsidR="002D4AED">
        <w:rPr>
          <w:rFonts w:ascii="Arial" w:hAnsi="Arial" w:cs="Arial"/>
          <w:color w:val="auto"/>
          <w:sz w:val="20"/>
        </w:rPr>
        <w:t>Abril</w:t>
      </w:r>
      <w:r w:rsidR="00FE5F77" w:rsidRPr="00F375D8">
        <w:rPr>
          <w:rFonts w:ascii="Arial" w:hAnsi="Arial" w:cs="Arial"/>
          <w:color w:val="auto"/>
          <w:sz w:val="20"/>
        </w:rPr>
        <w:t xml:space="preserve"> </w:t>
      </w:r>
      <w:r w:rsidR="00D35B73" w:rsidRPr="00F375D8">
        <w:rPr>
          <w:rFonts w:ascii="Arial" w:hAnsi="Arial" w:cs="Arial"/>
          <w:color w:val="auto"/>
          <w:sz w:val="20"/>
        </w:rPr>
        <w:t>de 201</w:t>
      </w:r>
      <w:r w:rsidR="002D4AED">
        <w:rPr>
          <w:rFonts w:ascii="Arial" w:hAnsi="Arial" w:cs="Arial"/>
          <w:color w:val="auto"/>
          <w:sz w:val="20"/>
        </w:rPr>
        <w:t>8</w:t>
      </w:r>
      <w:r w:rsidR="00D35B73" w:rsidRPr="00F375D8">
        <w:rPr>
          <w:rFonts w:ascii="Arial" w:hAnsi="Arial" w:cs="Arial"/>
          <w:color w:val="auto"/>
          <w:sz w:val="20"/>
        </w:rPr>
        <w:t>.</w:t>
      </w:r>
    </w:p>
    <w:p w:rsidR="00495E1C" w:rsidRPr="00F375D8" w:rsidRDefault="00495E1C" w:rsidP="00215477">
      <w:pPr>
        <w:ind w:firstLine="1418"/>
        <w:rPr>
          <w:rFonts w:ascii="Arial" w:hAnsi="Arial" w:cs="Arial"/>
          <w:color w:val="auto"/>
          <w:sz w:val="20"/>
        </w:rPr>
      </w:pPr>
    </w:p>
    <w:p w:rsidR="00F375D8" w:rsidRPr="00F375D8" w:rsidRDefault="00F375D8" w:rsidP="00215477">
      <w:pPr>
        <w:ind w:firstLine="1418"/>
        <w:rPr>
          <w:rFonts w:ascii="Arial" w:hAnsi="Arial" w:cs="Arial"/>
          <w:color w:val="auto"/>
          <w:sz w:val="20"/>
        </w:rPr>
      </w:pPr>
    </w:p>
    <w:p w:rsidR="00D35B73" w:rsidRPr="00F375D8" w:rsidRDefault="00D35B73" w:rsidP="006F7FFB">
      <w:pPr>
        <w:jc w:val="center"/>
        <w:rPr>
          <w:rFonts w:ascii="Arial" w:hAnsi="Arial" w:cs="Arial"/>
          <w:b/>
          <w:i/>
          <w:noProof/>
          <w:color w:val="auto"/>
          <w:sz w:val="20"/>
        </w:rPr>
      </w:pPr>
      <w:bookmarkStart w:id="7" w:name="_GoBack"/>
      <w:bookmarkEnd w:id="7"/>
      <w:r w:rsidRPr="00F375D8">
        <w:rPr>
          <w:rFonts w:ascii="Arial" w:hAnsi="Arial" w:cs="Arial"/>
          <w:b/>
          <w:i/>
          <w:noProof/>
          <w:color w:val="auto"/>
          <w:sz w:val="20"/>
        </w:rPr>
        <w:t>_______________</w:t>
      </w:r>
      <w:r w:rsidR="00F375D8" w:rsidRPr="00F375D8">
        <w:rPr>
          <w:rFonts w:ascii="Arial" w:hAnsi="Arial" w:cs="Arial"/>
          <w:b/>
          <w:i/>
          <w:noProof/>
          <w:color w:val="auto"/>
          <w:sz w:val="20"/>
        </w:rPr>
        <w:t>_______</w:t>
      </w:r>
      <w:r w:rsidR="000646F6" w:rsidRPr="00F375D8">
        <w:rPr>
          <w:rFonts w:ascii="Arial" w:hAnsi="Arial" w:cs="Arial"/>
          <w:b/>
          <w:i/>
          <w:noProof/>
          <w:color w:val="auto"/>
          <w:sz w:val="20"/>
        </w:rPr>
        <w:t xml:space="preserve">         </w:t>
      </w:r>
    </w:p>
    <w:p w:rsidR="00D35B73" w:rsidRPr="00F375D8" w:rsidRDefault="00D35B73" w:rsidP="006F7FFB">
      <w:pPr>
        <w:jc w:val="center"/>
        <w:rPr>
          <w:rFonts w:ascii="Arial" w:hAnsi="Arial" w:cs="Arial"/>
          <w:b/>
          <w:i/>
          <w:noProof/>
          <w:color w:val="auto"/>
          <w:sz w:val="20"/>
        </w:rPr>
      </w:pPr>
      <w:r w:rsidRPr="00F375D8">
        <w:rPr>
          <w:rFonts w:ascii="Arial" w:hAnsi="Arial" w:cs="Arial"/>
          <w:b/>
          <w:i/>
          <w:noProof/>
          <w:color w:val="auto"/>
          <w:sz w:val="20"/>
        </w:rPr>
        <w:t>Sandro Candido da Silva</w:t>
      </w:r>
    </w:p>
    <w:p w:rsidR="00D35B73" w:rsidRPr="00F375D8" w:rsidRDefault="006F7FFB" w:rsidP="00FE6E93">
      <w:pPr>
        <w:ind w:firstLine="1418"/>
        <w:rPr>
          <w:rFonts w:ascii="Arial" w:hAnsi="Arial" w:cs="Arial"/>
          <w:sz w:val="20"/>
        </w:rPr>
      </w:pPr>
      <w:r w:rsidRPr="00F375D8">
        <w:rPr>
          <w:rFonts w:ascii="Arial" w:hAnsi="Arial" w:cs="Arial"/>
          <w:b/>
          <w:i/>
          <w:noProof/>
          <w:color w:val="auto"/>
          <w:sz w:val="20"/>
        </w:rPr>
        <w:t xml:space="preserve">                                   </w:t>
      </w:r>
      <w:r w:rsidR="00D35B73" w:rsidRPr="00F375D8">
        <w:rPr>
          <w:rFonts w:ascii="Arial" w:hAnsi="Arial" w:cs="Arial"/>
          <w:b/>
          <w:i/>
          <w:noProof/>
          <w:color w:val="auto"/>
          <w:sz w:val="20"/>
        </w:rPr>
        <w:t>Vereador</w:t>
      </w:r>
    </w:p>
    <w:sectPr w:rsidR="00D35B73" w:rsidRPr="00F375D8" w:rsidSect="00F375D8">
      <w:headerReference w:type="default" r:id="rId9"/>
      <w:footerReference w:type="default" r:id="rId10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D0" w:rsidRDefault="008D66D0" w:rsidP="00FE5F77">
      <w:r>
        <w:separator/>
      </w:r>
    </w:p>
  </w:endnote>
  <w:endnote w:type="continuationSeparator" w:id="0">
    <w:p w:rsidR="008D66D0" w:rsidRDefault="008D66D0" w:rsidP="00FE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5D8" w:rsidRDefault="00F375D8" w:rsidP="00F375D8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</w:p>
  <w:p w:rsidR="00F375D8" w:rsidRPr="00F375D8" w:rsidRDefault="00F375D8" w:rsidP="00F375D8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F375D8">
      <w:rPr>
        <w:rFonts w:ascii="Arial" w:hAnsi="Arial" w:cs="Arial"/>
        <w:color w:val="auto"/>
        <w:sz w:val="12"/>
        <w:szCs w:val="12"/>
      </w:rPr>
      <w:t xml:space="preserve">Palácio dos Pioneiros - Praça Tancredo de Almeida Neves, s/n. </w:t>
    </w:r>
  </w:p>
  <w:p w:rsidR="00F375D8" w:rsidRPr="00F375D8" w:rsidRDefault="00F375D8" w:rsidP="00F375D8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F375D8">
      <w:rPr>
        <w:rFonts w:ascii="Arial" w:hAnsi="Arial" w:cs="Arial"/>
        <w:color w:val="auto"/>
        <w:sz w:val="12"/>
        <w:szCs w:val="12"/>
      </w:rPr>
      <w:t xml:space="preserve">Fone: 3566-8900 site: </w:t>
    </w:r>
    <w:hyperlink r:id="rId1" w:history="1">
      <w:r w:rsidRPr="00F375D8">
        <w:rPr>
          <w:rFonts w:ascii="Arial" w:hAnsi="Arial" w:cs="Arial"/>
          <w:color w:val="0000FF"/>
          <w:sz w:val="12"/>
          <w:szCs w:val="12"/>
          <w:u w:val="single"/>
        </w:rPr>
        <w:t>www.camarajuina.mt.gov.br</w:t>
      </w:r>
    </w:hyperlink>
  </w:p>
  <w:p w:rsidR="00F375D8" w:rsidRPr="00F375D8" w:rsidRDefault="00F375D8" w:rsidP="00F375D8">
    <w:pPr>
      <w:tabs>
        <w:tab w:val="center" w:pos="9072"/>
        <w:tab w:val="left" w:pos="9214"/>
      </w:tabs>
      <w:jc w:val="center"/>
      <w:rPr>
        <w:rFonts w:ascii="Arial" w:hAnsi="Arial" w:cs="Arial"/>
        <w:color w:val="auto"/>
        <w:sz w:val="12"/>
        <w:szCs w:val="12"/>
      </w:rPr>
    </w:pPr>
    <w:r w:rsidRPr="00F375D8">
      <w:rPr>
        <w:rFonts w:ascii="Arial" w:hAnsi="Arial" w:cs="Arial"/>
        <w:color w:val="auto"/>
        <w:sz w:val="12"/>
        <w:szCs w:val="12"/>
      </w:rPr>
      <w:t>CEP 78320-000 – Juína - Mato Grosso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D0" w:rsidRDefault="008D66D0" w:rsidP="00FE5F77">
      <w:r>
        <w:separator/>
      </w:r>
    </w:p>
  </w:footnote>
  <w:footnote w:type="continuationSeparator" w:id="0">
    <w:p w:rsidR="008D66D0" w:rsidRDefault="008D66D0" w:rsidP="00FE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77" w:rsidRPr="00215477" w:rsidRDefault="008D66D0" w:rsidP="00215477">
    <w:pPr>
      <w:tabs>
        <w:tab w:val="center" w:pos="4419"/>
        <w:tab w:val="right" w:pos="9639"/>
      </w:tabs>
      <w:spacing w:line="276" w:lineRule="auto"/>
      <w:ind w:left="1701"/>
      <w:jc w:val="center"/>
      <w:rPr>
        <w:rFonts w:ascii="Arial" w:hAnsi="Arial"/>
        <w:snapToGrid w:val="0"/>
        <w:color w:val="000000"/>
        <w:sz w:val="36"/>
        <w:szCs w:val="36"/>
      </w:rPr>
    </w:pPr>
    <w:r>
      <w:rPr>
        <w:rFonts w:ascii="Arial" w:hAnsi="Arial"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.2pt;margin-top:-7.15pt;width:76.95pt;height:71.75pt;z-index:251658240" o:allowincell="f">
          <v:stroke dashstyle="longDashDotDot"/>
          <v:imagedata r:id="rId1" o:title=""/>
          <w10:wrap type="topAndBottom"/>
        </v:shape>
        <o:OLEObject Type="Embed" ProgID="PBrush" ShapeID="_x0000_s2050" DrawAspect="Content" ObjectID="_1585977583" r:id="rId2"/>
      </w:pict>
    </w:r>
    <w:r w:rsidR="00215477" w:rsidRPr="00215477">
      <w:rPr>
        <w:rFonts w:ascii="Arial" w:hAnsi="Arial"/>
        <w:snapToGrid w:val="0"/>
        <w:color w:val="000000"/>
        <w:sz w:val="36"/>
        <w:szCs w:val="36"/>
      </w:rPr>
      <w:t>ESTADO DE MATO GROSSO</w:t>
    </w:r>
  </w:p>
  <w:p w:rsidR="00215477" w:rsidRPr="00215477" w:rsidRDefault="00215477" w:rsidP="00215477">
    <w:pPr>
      <w:pBdr>
        <w:bottom w:val="single" w:sz="12" w:space="1" w:color="auto"/>
      </w:pBdr>
      <w:tabs>
        <w:tab w:val="center" w:pos="4419"/>
        <w:tab w:val="right" w:pos="9639"/>
      </w:tabs>
      <w:spacing w:line="276" w:lineRule="auto"/>
      <w:ind w:left="1701"/>
      <w:jc w:val="center"/>
      <w:rPr>
        <w:rFonts w:ascii="Lucida Console" w:hAnsi="Lucida Console"/>
        <w:b/>
        <w:snapToGrid w:val="0"/>
        <w:color w:val="000000"/>
        <w:sz w:val="16"/>
      </w:rPr>
    </w:pPr>
    <w:r w:rsidRPr="00215477">
      <w:rPr>
        <w:rFonts w:ascii="Arial" w:hAnsi="Arial"/>
        <w:b/>
        <w:snapToGrid w:val="0"/>
        <w:color w:val="000000"/>
        <w:sz w:val="40"/>
      </w:rPr>
      <w:t>CÂMARA MUNICIPAL DE JUÍNA</w:t>
    </w:r>
  </w:p>
  <w:p w:rsidR="00215477" w:rsidRDefault="002154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DDB"/>
    <w:multiLevelType w:val="hybridMultilevel"/>
    <w:tmpl w:val="9BC6AA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B84"/>
    <w:rsid w:val="00020277"/>
    <w:rsid w:val="00045836"/>
    <w:rsid w:val="0005118B"/>
    <w:rsid w:val="0006098B"/>
    <w:rsid w:val="000646F6"/>
    <w:rsid w:val="00082B48"/>
    <w:rsid w:val="00084A85"/>
    <w:rsid w:val="000916A2"/>
    <w:rsid w:val="000C1B0E"/>
    <w:rsid w:val="000D7B0B"/>
    <w:rsid w:val="000E2DA3"/>
    <w:rsid w:val="000F2C1D"/>
    <w:rsid w:val="001018B1"/>
    <w:rsid w:val="00115117"/>
    <w:rsid w:val="001256E6"/>
    <w:rsid w:val="00127862"/>
    <w:rsid w:val="001437BE"/>
    <w:rsid w:val="00147208"/>
    <w:rsid w:val="00157E0B"/>
    <w:rsid w:val="0019473D"/>
    <w:rsid w:val="001C79C9"/>
    <w:rsid w:val="001D1550"/>
    <w:rsid w:val="001D4577"/>
    <w:rsid w:val="001E0F76"/>
    <w:rsid w:val="001E54BC"/>
    <w:rsid w:val="001E7628"/>
    <w:rsid w:val="00215477"/>
    <w:rsid w:val="002218ED"/>
    <w:rsid w:val="00223874"/>
    <w:rsid w:val="00244EFA"/>
    <w:rsid w:val="0026247A"/>
    <w:rsid w:val="00263CE1"/>
    <w:rsid w:val="00267486"/>
    <w:rsid w:val="0029281B"/>
    <w:rsid w:val="00294CD0"/>
    <w:rsid w:val="002A0A74"/>
    <w:rsid w:val="002B4247"/>
    <w:rsid w:val="002D4AED"/>
    <w:rsid w:val="002D5B79"/>
    <w:rsid w:val="002F7860"/>
    <w:rsid w:val="00323C97"/>
    <w:rsid w:val="00343D1D"/>
    <w:rsid w:val="0036156B"/>
    <w:rsid w:val="00394617"/>
    <w:rsid w:val="00396DE2"/>
    <w:rsid w:val="003A7EFE"/>
    <w:rsid w:val="003C3464"/>
    <w:rsid w:val="003D5487"/>
    <w:rsid w:val="003E7DF9"/>
    <w:rsid w:val="003F554D"/>
    <w:rsid w:val="004144AC"/>
    <w:rsid w:val="004266A5"/>
    <w:rsid w:val="00495E1C"/>
    <w:rsid w:val="004A6364"/>
    <w:rsid w:val="004B3D1F"/>
    <w:rsid w:val="004D4BF7"/>
    <w:rsid w:val="004F6097"/>
    <w:rsid w:val="0052038B"/>
    <w:rsid w:val="005920A2"/>
    <w:rsid w:val="005C3F3E"/>
    <w:rsid w:val="005D2695"/>
    <w:rsid w:val="005F1ADB"/>
    <w:rsid w:val="00621F38"/>
    <w:rsid w:val="00643D60"/>
    <w:rsid w:val="006858B7"/>
    <w:rsid w:val="006871D4"/>
    <w:rsid w:val="006A3273"/>
    <w:rsid w:val="006C3254"/>
    <w:rsid w:val="006E3AB2"/>
    <w:rsid w:val="006F7FFB"/>
    <w:rsid w:val="00723D85"/>
    <w:rsid w:val="00734740"/>
    <w:rsid w:val="00741D01"/>
    <w:rsid w:val="007B3876"/>
    <w:rsid w:val="00807FE2"/>
    <w:rsid w:val="00810918"/>
    <w:rsid w:val="008920C0"/>
    <w:rsid w:val="00892D55"/>
    <w:rsid w:val="008A355D"/>
    <w:rsid w:val="008B3B84"/>
    <w:rsid w:val="008B3E89"/>
    <w:rsid w:val="008D62C4"/>
    <w:rsid w:val="008D66D0"/>
    <w:rsid w:val="008F510D"/>
    <w:rsid w:val="008F6262"/>
    <w:rsid w:val="0091151C"/>
    <w:rsid w:val="00914313"/>
    <w:rsid w:val="00975B85"/>
    <w:rsid w:val="00997A28"/>
    <w:rsid w:val="009F3EAA"/>
    <w:rsid w:val="00A01D06"/>
    <w:rsid w:val="00A2459B"/>
    <w:rsid w:val="00A55090"/>
    <w:rsid w:val="00A81515"/>
    <w:rsid w:val="00A843D6"/>
    <w:rsid w:val="00B00434"/>
    <w:rsid w:val="00B2768F"/>
    <w:rsid w:val="00B84077"/>
    <w:rsid w:val="00B87A48"/>
    <w:rsid w:val="00BA540B"/>
    <w:rsid w:val="00BD547C"/>
    <w:rsid w:val="00C07D9E"/>
    <w:rsid w:val="00C60179"/>
    <w:rsid w:val="00C73A06"/>
    <w:rsid w:val="00CA5E7E"/>
    <w:rsid w:val="00CB3E96"/>
    <w:rsid w:val="00CB5D61"/>
    <w:rsid w:val="00CD02A0"/>
    <w:rsid w:val="00D35B73"/>
    <w:rsid w:val="00D708ED"/>
    <w:rsid w:val="00D77AF7"/>
    <w:rsid w:val="00D80E5A"/>
    <w:rsid w:val="00DA5DFF"/>
    <w:rsid w:val="00E17612"/>
    <w:rsid w:val="00E21ACF"/>
    <w:rsid w:val="00E419F3"/>
    <w:rsid w:val="00E56B84"/>
    <w:rsid w:val="00EE5B7D"/>
    <w:rsid w:val="00EF2BC7"/>
    <w:rsid w:val="00F17FBD"/>
    <w:rsid w:val="00F308C9"/>
    <w:rsid w:val="00F375D8"/>
    <w:rsid w:val="00F42C94"/>
    <w:rsid w:val="00F43CF0"/>
    <w:rsid w:val="00F80FD7"/>
    <w:rsid w:val="00FB2171"/>
    <w:rsid w:val="00FC519C"/>
    <w:rsid w:val="00FD7384"/>
    <w:rsid w:val="00FD7D07"/>
    <w:rsid w:val="00FE1EDE"/>
    <w:rsid w:val="00FE5F77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84"/>
    <w:pPr>
      <w:spacing w:after="0" w:line="240" w:lineRule="auto"/>
    </w:pPr>
    <w:rPr>
      <w:rFonts w:ascii="Times New Roman" w:eastAsia="Times New Roman" w:hAnsi="Times New Roman" w:cs="Times New Roman"/>
      <w:color w:val="00008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F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5F77"/>
    <w:rPr>
      <w:rFonts w:ascii="Times New Roman" w:eastAsia="Times New Roman" w:hAnsi="Times New Roman" w:cs="Times New Roman"/>
      <w:color w:val="000080"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5F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5F77"/>
    <w:rPr>
      <w:rFonts w:ascii="Times New Roman" w:eastAsia="Times New Roman" w:hAnsi="Times New Roman" w:cs="Times New Roman"/>
      <w:color w:val="000080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C3F3E"/>
    <w:pPr>
      <w:ind w:left="720"/>
      <w:contextualSpacing/>
    </w:pPr>
    <w:rPr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juin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C3C1-7B8B-4888-A100-9ABD25C8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IVANI</cp:lastModifiedBy>
  <cp:revision>40</cp:revision>
  <dcterms:created xsi:type="dcterms:W3CDTF">2013-02-06T16:47:00Z</dcterms:created>
  <dcterms:modified xsi:type="dcterms:W3CDTF">2018-04-23T11:33:00Z</dcterms:modified>
</cp:coreProperties>
</file>