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1A" w:rsidRPr="00AD1D44" w:rsidRDefault="00F3091A" w:rsidP="00F3091A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 w:rsidRPr="00AD1D44">
        <w:rPr>
          <w:rFonts w:ascii="Arial" w:hAnsi="Arial" w:cs="Arial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81850" wp14:editId="1BD995B9">
                <wp:simplePos x="0" y="0"/>
                <wp:positionH relativeFrom="column">
                  <wp:posOffset>2948940</wp:posOffset>
                </wp:positionH>
                <wp:positionV relativeFrom="paragraph">
                  <wp:posOffset>94615</wp:posOffset>
                </wp:positionV>
                <wp:extent cx="2724150" cy="162877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91A" w:rsidRPr="0084439F" w:rsidRDefault="00F3091A" w:rsidP="00F3091A">
                            <w:pPr>
                              <w:spacing w:line="276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3091A" w:rsidRPr="004B1434" w:rsidRDefault="00F3091A" w:rsidP="00F3091A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Cs w:val="24"/>
                              </w:rPr>
                              <w:t xml:space="preserve">   </w:t>
                            </w:r>
                            <w:proofErr w:type="gramEnd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) Indicação </w:t>
                            </w:r>
                          </w:p>
                          <w:p w:rsidR="00F3091A" w:rsidRPr="004B1434" w:rsidRDefault="00F3091A" w:rsidP="00F3091A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>(</w:t>
                            </w:r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 w:rsidRPr="0046030A">
                              <w:rPr>
                                <w:rFonts w:ascii="Calibri" w:hAnsi="Calibri"/>
                                <w:b/>
                                <w:color w:val="000000" w:themeColor="text1"/>
                                <w:szCs w:val="24"/>
                              </w:rPr>
                              <w:t>X</w:t>
                            </w:r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 ) Requerimento</w:t>
                            </w:r>
                          </w:p>
                          <w:p w:rsidR="00F3091A" w:rsidRPr="004B1434" w:rsidRDefault="00F3091A" w:rsidP="00F3091A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>) Moção</w:t>
                            </w:r>
                          </w:p>
                          <w:p w:rsidR="00F3091A" w:rsidRPr="004B1434" w:rsidRDefault="00F3091A" w:rsidP="00F3091A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>) Projeto Decreto Legislativo</w:t>
                            </w:r>
                          </w:p>
                          <w:p w:rsidR="00F3091A" w:rsidRDefault="00F3091A" w:rsidP="00F3091A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>) Projeto Resolução</w:t>
                            </w:r>
                          </w:p>
                          <w:p w:rsidR="00F3091A" w:rsidRDefault="00F3091A" w:rsidP="00F3091A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3091A" w:rsidRPr="00696778" w:rsidRDefault="00F3091A" w:rsidP="00F3091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"/>
                                <w:szCs w:val="24"/>
                              </w:rPr>
                            </w:pPr>
                          </w:p>
                          <w:p w:rsidR="00F3091A" w:rsidRPr="008675DE" w:rsidRDefault="00F3091A" w:rsidP="00F3091A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8675D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N.º </w:t>
                            </w:r>
                            <w:r w:rsidR="002515C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24</w:t>
                            </w:r>
                            <w:r w:rsidRPr="008675D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/2023</w:t>
                            </w:r>
                          </w:p>
                          <w:p w:rsidR="00F3091A" w:rsidRPr="00E815C6" w:rsidRDefault="00F3091A" w:rsidP="00F3091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32.2pt;margin-top:7.45pt;width:214.5pt;height:1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">
                <v:textbox>
                  <w:txbxContent>
                    <w:p w:rsidR="00F3091A" w:rsidRPr="0084439F" w:rsidRDefault="00F3091A" w:rsidP="00F3091A">
                      <w:pPr>
                        <w:spacing w:line="276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3091A" w:rsidRPr="004B1434" w:rsidRDefault="00F3091A" w:rsidP="00F3091A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( </w:t>
                      </w:r>
                      <w:r>
                        <w:rPr>
                          <w:rFonts w:ascii="Calibri" w:hAnsi="Calibri"/>
                          <w:b/>
                          <w:color w:val="000000" w:themeColor="text1"/>
                          <w:szCs w:val="24"/>
                        </w:rPr>
                        <w:t xml:space="preserve">   </w:t>
                      </w:r>
                      <w:proofErr w:type="gramEnd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) Indicação </w:t>
                      </w:r>
                    </w:p>
                    <w:p w:rsidR="00F3091A" w:rsidRPr="004B1434" w:rsidRDefault="00F3091A" w:rsidP="00F3091A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>(</w:t>
                      </w:r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 </w:t>
                      </w:r>
                      <w:proofErr w:type="gramEnd"/>
                      <w:r w:rsidRPr="0046030A">
                        <w:rPr>
                          <w:rFonts w:ascii="Calibri" w:hAnsi="Calibri"/>
                          <w:b/>
                          <w:color w:val="000000" w:themeColor="text1"/>
                          <w:szCs w:val="24"/>
                        </w:rPr>
                        <w:t>X</w:t>
                      </w:r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 ) Requerimento</w:t>
                      </w:r>
                    </w:p>
                    <w:p w:rsidR="00F3091A" w:rsidRPr="004B1434" w:rsidRDefault="00F3091A" w:rsidP="00F3091A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>) Moção</w:t>
                      </w:r>
                    </w:p>
                    <w:p w:rsidR="00F3091A" w:rsidRPr="004B1434" w:rsidRDefault="00F3091A" w:rsidP="00F3091A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>) Projeto Decreto Legislativo</w:t>
                      </w:r>
                    </w:p>
                    <w:p w:rsidR="00F3091A" w:rsidRDefault="00F3091A" w:rsidP="00F3091A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>) Projeto Resolução</w:t>
                      </w:r>
                    </w:p>
                    <w:p w:rsidR="00F3091A" w:rsidRDefault="00F3091A" w:rsidP="00F3091A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</w:p>
                    <w:p w:rsidR="00F3091A" w:rsidRPr="00696778" w:rsidRDefault="00F3091A" w:rsidP="00F3091A">
                      <w:pPr>
                        <w:jc w:val="center"/>
                        <w:rPr>
                          <w:b/>
                          <w:color w:val="000000" w:themeColor="text1"/>
                          <w:sz w:val="2"/>
                          <w:szCs w:val="24"/>
                        </w:rPr>
                      </w:pPr>
                    </w:p>
                    <w:p w:rsidR="00F3091A" w:rsidRPr="008675DE" w:rsidRDefault="00F3091A" w:rsidP="00F3091A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32"/>
                          <w:szCs w:val="36"/>
                        </w:rPr>
                      </w:pPr>
                      <w:r w:rsidRPr="008675DE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6"/>
                        </w:rPr>
                        <w:t xml:space="preserve">N.º </w:t>
                      </w:r>
                      <w:r w:rsidR="002515C9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6"/>
                        </w:rPr>
                        <w:t>24</w:t>
                      </w:r>
                      <w:r w:rsidRPr="008675DE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6"/>
                        </w:rPr>
                        <w:t>/2023</w:t>
                      </w:r>
                    </w:p>
                    <w:p w:rsidR="00F3091A" w:rsidRPr="00E815C6" w:rsidRDefault="00F3091A" w:rsidP="00F3091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1D44">
        <w:rPr>
          <w:rFonts w:ascii="Arial" w:hAnsi="Arial" w:cs="Arial"/>
          <w:b/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199D3" wp14:editId="2686EF4C">
                <wp:simplePos x="0" y="0"/>
                <wp:positionH relativeFrom="column">
                  <wp:posOffset>34290</wp:posOffset>
                </wp:positionH>
                <wp:positionV relativeFrom="paragraph">
                  <wp:posOffset>94615</wp:posOffset>
                </wp:positionV>
                <wp:extent cx="2752725" cy="1628775"/>
                <wp:effectExtent l="0" t="0" r="28575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91A" w:rsidRPr="00696778" w:rsidRDefault="00F3091A" w:rsidP="00F3091A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0000" w:themeColor="text1"/>
                                <w:sz w:val="8"/>
                              </w:rPr>
                            </w:pPr>
                          </w:p>
                          <w:p w:rsidR="00F3091A" w:rsidRPr="004B1434" w:rsidRDefault="00F3091A" w:rsidP="00F3091A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4B143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Cs w:val="24"/>
                              </w:rPr>
                              <w:t>Discussão e votação única em: ____/_____/____</w:t>
                            </w:r>
                          </w:p>
                          <w:p w:rsidR="00F3091A" w:rsidRPr="004B1434" w:rsidRDefault="00F3091A" w:rsidP="00F3091A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 xml:space="preserve">(   </w:t>
                            </w:r>
                            <w:proofErr w:type="gramEnd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) Aprovada por unanimidade</w:t>
                            </w:r>
                          </w:p>
                          <w:p w:rsidR="00F3091A" w:rsidRPr="004B1434" w:rsidRDefault="00F3091A" w:rsidP="00F3091A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 xml:space="preserve">(   </w:t>
                            </w:r>
                            <w:proofErr w:type="gramEnd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) Aprovada por ____x____ votos.</w:t>
                            </w:r>
                          </w:p>
                          <w:p w:rsidR="00F3091A" w:rsidRPr="004B1434" w:rsidRDefault="00F3091A" w:rsidP="00F3091A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 xml:space="preserve">(   </w:t>
                            </w:r>
                            <w:proofErr w:type="gramEnd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) Rejeitada por ____</w:t>
                            </w:r>
                            <w:proofErr w:type="spellStart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x____votos</w:t>
                            </w:r>
                            <w:proofErr w:type="spellEnd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:rsidR="00F3091A" w:rsidRPr="004B1434" w:rsidRDefault="00F3091A" w:rsidP="00F3091A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 xml:space="preserve">       Abstenções ____ votos.</w:t>
                            </w:r>
                          </w:p>
                          <w:p w:rsidR="00F3091A" w:rsidRPr="004B1434" w:rsidRDefault="00F3091A" w:rsidP="00F3091A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3091A" w:rsidRPr="004B1434" w:rsidRDefault="00F3091A" w:rsidP="00F3091A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______________________</w:t>
                            </w:r>
                          </w:p>
                          <w:p w:rsidR="00F3091A" w:rsidRPr="004B1434" w:rsidRDefault="00F3091A" w:rsidP="00F3091A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Assinatura do (a) 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7pt;margin-top:7.45pt;width:216.75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">
                <v:textbox>
                  <w:txbxContent>
                    <w:p w:rsidR="00F3091A" w:rsidRPr="00696778" w:rsidRDefault="00F3091A" w:rsidP="00F3091A">
                      <w:pPr>
                        <w:spacing w:line="276" w:lineRule="auto"/>
                        <w:jc w:val="center"/>
                        <w:rPr>
                          <w:b/>
                          <w:color w:val="000000" w:themeColor="text1"/>
                          <w:sz w:val="8"/>
                        </w:rPr>
                      </w:pPr>
                    </w:p>
                    <w:p w:rsidR="00F3091A" w:rsidRPr="004B1434" w:rsidRDefault="00F3091A" w:rsidP="00F3091A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b/>
                          <w:color w:val="000000" w:themeColor="text1"/>
                          <w:szCs w:val="24"/>
                        </w:rPr>
                        <w:t>Discussão e votação única em: ____/_____/____</w:t>
                      </w:r>
                    </w:p>
                    <w:p w:rsidR="00F3091A" w:rsidRPr="004B1434" w:rsidRDefault="00F3091A" w:rsidP="00F3091A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 xml:space="preserve">(   </w:t>
                      </w:r>
                      <w:proofErr w:type="gramEnd"/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) Aprovada por unanimidade</w:t>
                      </w:r>
                    </w:p>
                    <w:p w:rsidR="00F3091A" w:rsidRPr="004B1434" w:rsidRDefault="00F3091A" w:rsidP="00F3091A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 xml:space="preserve">(   </w:t>
                      </w:r>
                      <w:proofErr w:type="gramEnd"/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) Aprovada por ____x____ votos.</w:t>
                      </w:r>
                    </w:p>
                    <w:p w:rsidR="00F3091A" w:rsidRPr="004B1434" w:rsidRDefault="00F3091A" w:rsidP="00F3091A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 xml:space="preserve">(   </w:t>
                      </w:r>
                      <w:proofErr w:type="gramEnd"/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) Rejeitada por ____</w:t>
                      </w:r>
                      <w:proofErr w:type="spellStart"/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x____votos</w:t>
                      </w:r>
                      <w:proofErr w:type="spellEnd"/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.</w:t>
                      </w:r>
                    </w:p>
                    <w:p w:rsidR="00F3091A" w:rsidRPr="004B1434" w:rsidRDefault="00F3091A" w:rsidP="00F3091A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 xml:space="preserve">       Abstenções ____ votos.</w:t>
                      </w:r>
                    </w:p>
                    <w:p w:rsidR="00F3091A" w:rsidRPr="004B1434" w:rsidRDefault="00F3091A" w:rsidP="00F3091A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</w:p>
                    <w:p w:rsidR="00F3091A" w:rsidRPr="004B1434" w:rsidRDefault="00F3091A" w:rsidP="00F3091A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______________________</w:t>
                      </w:r>
                    </w:p>
                    <w:p w:rsidR="00F3091A" w:rsidRPr="004B1434" w:rsidRDefault="00F3091A" w:rsidP="00F3091A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Assinatura do (a) presidente</w:t>
                      </w:r>
                    </w:p>
                  </w:txbxContent>
                </v:textbox>
              </v:shape>
            </w:pict>
          </mc:Fallback>
        </mc:AlternateContent>
      </w:r>
      <w:r w:rsidRPr="00AD1D44">
        <w:rPr>
          <w:rFonts w:ascii="Arial" w:hAnsi="Arial" w:cs="Arial"/>
          <w:b/>
          <w:color w:val="000000" w:themeColor="text1"/>
          <w:sz w:val="24"/>
        </w:rPr>
        <w:t xml:space="preserve">                                                                                </w:t>
      </w:r>
    </w:p>
    <w:p w:rsidR="00F3091A" w:rsidRPr="00AD1D44" w:rsidRDefault="00F3091A" w:rsidP="00F3091A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</w:p>
    <w:p w:rsidR="00F3091A" w:rsidRPr="00AD1D44" w:rsidRDefault="00F3091A" w:rsidP="00F3091A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F3091A" w:rsidRPr="00AD1D44" w:rsidRDefault="00F3091A" w:rsidP="00F3091A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F3091A" w:rsidRPr="00AD1D44" w:rsidRDefault="00F3091A" w:rsidP="00F3091A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F3091A" w:rsidRPr="00AD1D44" w:rsidRDefault="00F3091A" w:rsidP="00F3091A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F3091A" w:rsidRDefault="00F3091A" w:rsidP="00F3091A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F3091A" w:rsidRPr="00F83B7E" w:rsidRDefault="00F3091A" w:rsidP="00F3091A">
      <w:pPr>
        <w:pBdr>
          <w:bottom w:val="single" w:sz="12" w:space="0" w:color="auto"/>
        </w:pBdr>
        <w:jc w:val="both"/>
        <w:rPr>
          <w:rFonts w:asciiTheme="minorHAnsi" w:hAnsiTheme="minorHAnsi"/>
          <w:sz w:val="24"/>
          <w:szCs w:val="24"/>
        </w:rPr>
      </w:pPr>
      <w:r w:rsidRPr="00F83B7E">
        <w:rPr>
          <w:rFonts w:asciiTheme="minorHAnsi" w:hAnsiTheme="minorHAnsi"/>
          <w:b/>
          <w:sz w:val="24"/>
          <w:szCs w:val="24"/>
        </w:rPr>
        <w:t>AUTORIA: vereador</w:t>
      </w:r>
      <w:r w:rsidR="000736AB">
        <w:rPr>
          <w:rFonts w:asciiTheme="minorHAnsi" w:hAnsiTheme="minorHAnsi"/>
          <w:b/>
          <w:sz w:val="24"/>
          <w:szCs w:val="24"/>
        </w:rPr>
        <w:t>es</w:t>
      </w:r>
      <w:r w:rsidRPr="00F83B7E">
        <w:rPr>
          <w:rFonts w:asciiTheme="minorHAnsi" w:hAnsiTheme="minorHAnsi"/>
          <w:b/>
          <w:sz w:val="24"/>
          <w:szCs w:val="24"/>
        </w:rPr>
        <w:t xml:space="preserve">: Sandro Cândido Silva e </w:t>
      </w:r>
      <w:r w:rsidR="002515C9">
        <w:rPr>
          <w:rFonts w:asciiTheme="minorHAnsi" w:hAnsiTheme="minorHAnsi"/>
          <w:b/>
          <w:sz w:val="24"/>
          <w:szCs w:val="24"/>
        </w:rPr>
        <w:t>outros</w:t>
      </w:r>
    </w:p>
    <w:p w:rsidR="00D93BC8" w:rsidRDefault="00D93BC8" w:rsidP="00D93BC8">
      <w:pPr>
        <w:spacing w:line="276" w:lineRule="auto"/>
        <w:ind w:left="4253"/>
        <w:jc w:val="both"/>
        <w:rPr>
          <w:color w:val="000000" w:themeColor="text1"/>
          <w:sz w:val="24"/>
          <w:szCs w:val="24"/>
        </w:rPr>
      </w:pPr>
    </w:p>
    <w:p w:rsidR="000736AB" w:rsidRPr="002515C9" w:rsidRDefault="000736AB" w:rsidP="002515C9">
      <w:pPr>
        <w:ind w:left="4253"/>
        <w:jc w:val="both"/>
        <w:rPr>
          <w:color w:val="000000" w:themeColor="text1"/>
          <w:sz w:val="24"/>
          <w:szCs w:val="24"/>
        </w:rPr>
      </w:pPr>
    </w:p>
    <w:p w:rsidR="000736AB" w:rsidRPr="002515C9" w:rsidRDefault="000736AB" w:rsidP="00EE3C9F">
      <w:pPr>
        <w:ind w:firstLine="1134"/>
        <w:jc w:val="both"/>
        <w:rPr>
          <w:rFonts w:asciiTheme="minorHAnsi" w:hAnsiTheme="minorHAnsi"/>
          <w:sz w:val="24"/>
          <w:szCs w:val="24"/>
        </w:rPr>
      </w:pPr>
      <w:r w:rsidRPr="002515C9">
        <w:rPr>
          <w:rFonts w:asciiTheme="minorHAnsi" w:hAnsiTheme="minorHAnsi"/>
          <w:sz w:val="24"/>
          <w:szCs w:val="24"/>
        </w:rPr>
        <w:t xml:space="preserve">Com base no art. 128 do Regimento Interno da Câmara Municipal, os vereadores abaixo signatários, </w:t>
      </w:r>
      <w:r w:rsidRPr="002515C9">
        <w:rPr>
          <w:rFonts w:asciiTheme="minorHAnsi" w:hAnsiTheme="minorHAnsi"/>
          <w:b/>
          <w:sz w:val="24"/>
          <w:szCs w:val="24"/>
        </w:rPr>
        <w:t>REQUEREM</w:t>
      </w:r>
      <w:r w:rsidRPr="002515C9">
        <w:rPr>
          <w:rFonts w:asciiTheme="minorHAnsi" w:hAnsiTheme="minorHAnsi"/>
          <w:sz w:val="24"/>
          <w:szCs w:val="24"/>
        </w:rPr>
        <w:t xml:space="preserve"> </w:t>
      </w:r>
      <w:r w:rsidR="002515C9" w:rsidRPr="002515C9">
        <w:rPr>
          <w:rFonts w:asciiTheme="minorHAnsi" w:hAnsiTheme="minorHAnsi"/>
          <w:sz w:val="24"/>
          <w:szCs w:val="24"/>
        </w:rPr>
        <w:t xml:space="preserve">da Sua Excelência o Senhor Fabiano Aurélio Ribeiro – presidente da Mesa Diretora desta Casa de Leis, a realização de </w:t>
      </w:r>
      <w:r w:rsidR="00EE3C9F">
        <w:rPr>
          <w:rFonts w:asciiTheme="minorHAnsi" w:hAnsiTheme="minorHAnsi"/>
          <w:sz w:val="24"/>
          <w:szCs w:val="24"/>
        </w:rPr>
        <w:t xml:space="preserve">Sessão Solene </w:t>
      </w:r>
      <w:r w:rsidR="002515C9" w:rsidRPr="002515C9">
        <w:rPr>
          <w:rFonts w:asciiTheme="minorHAnsi" w:hAnsiTheme="minorHAnsi"/>
          <w:sz w:val="24"/>
          <w:szCs w:val="24"/>
        </w:rPr>
        <w:t xml:space="preserve">no dia 16 de </w:t>
      </w:r>
      <w:r w:rsidR="00EE3C9F">
        <w:rPr>
          <w:rFonts w:asciiTheme="minorHAnsi" w:hAnsiTheme="minorHAnsi"/>
          <w:sz w:val="24"/>
          <w:szCs w:val="24"/>
        </w:rPr>
        <w:t>junho</w:t>
      </w:r>
      <w:r w:rsidR="002515C9" w:rsidRPr="002515C9">
        <w:rPr>
          <w:rFonts w:asciiTheme="minorHAnsi" w:hAnsiTheme="minorHAnsi"/>
          <w:sz w:val="24"/>
          <w:szCs w:val="24"/>
        </w:rPr>
        <w:t xml:space="preserve"> as 18h20 para entrega das Moções de Aplauso nº 01 e 02/2023 aprovadas nesta Casa de Lei.</w:t>
      </w:r>
      <w:bookmarkStart w:id="0" w:name="_GoBack"/>
      <w:bookmarkEnd w:id="0"/>
    </w:p>
    <w:p w:rsidR="000736AB" w:rsidRPr="002515C9" w:rsidRDefault="000736AB" w:rsidP="002515C9">
      <w:pPr>
        <w:ind w:firstLine="1440"/>
        <w:jc w:val="both"/>
        <w:rPr>
          <w:rFonts w:asciiTheme="minorHAnsi" w:hAnsiTheme="minorHAnsi"/>
          <w:i/>
          <w:sz w:val="24"/>
          <w:szCs w:val="24"/>
        </w:rPr>
      </w:pPr>
    </w:p>
    <w:p w:rsidR="000736AB" w:rsidRPr="002515C9" w:rsidRDefault="000736AB" w:rsidP="002515C9">
      <w:pPr>
        <w:jc w:val="both"/>
        <w:rPr>
          <w:rFonts w:asciiTheme="minorHAnsi" w:hAnsiTheme="minorHAnsi"/>
          <w:b/>
          <w:sz w:val="24"/>
          <w:szCs w:val="24"/>
        </w:rPr>
      </w:pPr>
      <w:r w:rsidRPr="002515C9">
        <w:rPr>
          <w:rFonts w:asciiTheme="minorHAnsi" w:hAnsiTheme="minorHAnsi"/>
          <w:b/>
          <w:sz w:val="24"/>
          <w:szCs w:val="24"/>
        </w:rPr>
        <w:t>JUSTIFICATIVA</w:t>
      </w:r>
    </w:p>
    <w:p w:rsidR="000736AB" w:rsidRPr="002515C9" w:rsidRDefault="000736AB" w:rsidP="002515C9">
      <w:pPr>
        <w:jc w:val="both"/>
        <w:rPr>
          <w:rFonts w:asciiTheme="minorHAnsi" w:hAnsiTheme="minorHAnsi"/>
          <w:b/>
          <w:sz w:val="24"/>
          <w:szCs w:val="24"/>
        </w:rPr>
      </w:pPr>
    </w:p>
    <w:p w:rsidR="002515C9" w:rsidRPr="002515C9" w:rsidRDefault="002515C9" w:rsidP="002515C9">
      <w:pPr>
        <w:ind w:firstLine="1134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515C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A sugestão para a realização da entrega de moção de aplauso na data mencionada trata de acompanhar a audiência pública que será realizada pelo Conselho Municipal da Juventude que discutira os desafios da juventude no presente, a ser realizado nos dias 16 e 17 de junho de 2023 </w:t>
      </w:r>
      <w:proofErr w:type="gramStart"/>
      <w:r w:rsidRPr="002515C9">
        <w:rPr>
          <w:rFonts w:asciiTheme="minorHAnsi" w:eastAsiaTheme="minorHAnsi" w:hAnsiTheme="minorHAnsi" w:cstheme="minorBidi"/>
          <w:sz w:val="24"/>
          <w:szCs w:val="24"/>
          <w:lang w:eastAsia="en-US"/>
        </w:rPr>
        <w:t>às</w:t>
      </w:r>
      <w:proofErr w:type="gramEnd"/>
      <w:r w:rsidRPr="002515C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19 horas no plenário Henrique Simionatto.</w:t>
      </w:r>
    </w:p>
    <w:p w:rsidR="002515C9" w:rsidRPr="002515C9" w:rsidRDefault="002515C9" w:rsidP="002515C9">
      <w:pPr>
        <w:ind w:firstLine="1134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515C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Considerando que o Conselho foi homenageado com Moção de Aplauso n.º 2/2023 pelos serviços prestados aos jovens de nossa cidade, do mesmo modo, 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o </w:t>
      </w:r>
      <w:r w:rsidRPr="002515C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senhor Valdemir Alves Viana, 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que foi homenageado com</w:t>
      </w:r>
      <w:r w:rsidRPr="002515C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moção de Aplauso nº 1/2023 pela dedicação, carinho e zelo pela da Escola Estadual Dr. Guilherme Freitas de Abreu Lima.</w:t>
      </w:r>
    </w:p>
    <w:p w:rsidR="002515C9" w:rsidRPr="002515C9" w:rsidRDefault="002515C9" w:rsidP="002515C9">
      <w:pPr>
        <w:ind w:firstLine="1134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515C9">
        <w:rPr>
          <w:rFonts w:asciiTheme="minorHAnsi" w:eastAsiaTheme="minorHAnsi" w:hAnsiTheme="minorHAnsi" w:cstheme="minorBidi"/>
          <w:sz w:val="24"/>
          <w:szCs w:val="24"/>
          <w:lang w:eastAsia="en-US"/>
        </w:rPr>
        <w:t>Diante ao exposto, contamos com apoio de todos e aprovação.</w:t>
      </w:r>
    </w:p>
    <w:p w:rsidR="002515C9" w:rsidRPr="002515C9" w:rsidRDefault="002515C9" w:rsidP="002515C9">
      <w:pPr>
        <w:ind w:firstLine="1134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515C9">
        <w:rPr>
          <w:rFonts w:asciiTheme="minorHAnsi" w:eastAsiaTheme="minorHAnsi" w:hAnsiTheme="minorHAnsi" w:cstheme="minorBidi"/>
          <w:sz w:val="24"/>
          <w:szCs w:val="24"/>
          <w:lang w:eastAsia="en-US"/>
        </w:rPr>
        <w:t>Sala das sessões, 12 de junho de 2023.</w:t>
      </w:r>
    </w:p>
    <w:p w:rsidR="002515C9" w:rsidRDefault="002515C9" w:rsidP="002515C9">
      <w:pPr>
        <w:ind w:firstLine="1134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2515C9" w:rsidRPr="002515C9" w:rsidRDefault="002515C9" w:rsidP="002515C9">
      <w:pPr>
        <w:ind w:firstLine="1134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2515C9" w:rsidRPr="002515C9" w:rsidRDefault="002515C9" w:rsidP="002515C9">
      <w:pPr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515C9">
        <w:rPr>
          <w:rFonts w:asciiTheme="minorHAnsi" w:eastAsiaTheme="minorHAnsi" w:hAnsiTheme="minorHAnsi" w:cstheme="minorBidi"/>
          <w:sz w:val="24"/>
          <w:szCs w:val="24"/>
          <w:lang w:eastAsia="en-US"/>
        </w:rPr>
        <w:t>SANDRO CÂNDIDO SILVA</w:t>
      </w:r>
    </w:p>
    <w:p w:rsidR="002515C9" w:rsidRPr="002515C9" w:rsidRDefault="002515C9" w:rsidP="002515C9">
      <w:pPr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515C9">
        <w:rPr>
          <w:rFonts w:asciiTheme="minorHAnsi" w:eastAsiaTheme="minorHAnsi" w:hAnsiTheme="minorHAnsi" w:cstheme="minorBidi"/>
          <w:sz w:val="24"/>
          <w:szCs w:val="24"/>
          <w:lang w:eastAsia="en-US"/>
        </w:rPr>
        <w:t>Vereador Autor</w:t>
      </w:r>
    </w:p>
    <w:p w:rsidR="002515C9" w:rsidRDefault="002515C9" w:rsidP="002515C9">
      <w:pPr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2515C9" w:rsidRPr="002515C9" w:rsidRDefault="002515C9" w:rsidP="002515C9">
      <w:pPr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2515C9" w:rsidRPr="002515C9" w:rsidRDefault="002515C9" w:rsidP="002515C9">
      <w:pPr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515C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Apoiadores: </w:t>
      </w:r>
    </w:p>
    <w:p w:rsidR="002515C9" w:rsidRPr="002515C9" w:rsidRDefault="002515C9" w:rsidP="002515C9">
      <w:pPr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515C9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</w:p>
    <w:p w:rsidR="001C22BA" w:rsidRPr="000736AB" w:rsidRDefault="00E4359F" w:rsidP="002515C9">
      <w:pPr>
        <w:ind w:firstLine="1134"/>
        <w:jc w:val="both"/>
        <w:rPr>
          <w:rFonts w:ascii="Calibri" w:hAnsi="Calibri"/>
          <w:color w:val="000000"/>
          <w:kern w:val="3"/>
          <w:sz w:val="24"/>
          <w:szCs w:val="24"/>
          <w:lang w:eastAsia="en-US"/>
        </w:rPr>
      </w:pPr>
    </w:p>
    <w:sectPr w:rsidR="001C22BA" w:rsidRPr="000736AB" w:rsidSect="00F06AAE">
      <w:headerReference w:type="default" r:id="rId7"/>
      <w:footerReference w:type="even" r:id="rId8"/>
      <w:footerReference w:type="default" r:id="rId9"/>
      <w:pgSz w:w="11907" w:h="16839" w:code="9"/>
      <w:pgMar w:top="3416" w:right="850" w:bottom="993" w:left="1701" w:header="851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91A" w:rsidRDefault="00F3091A" w:rsidP="00F3091A">
      <w:r>
        <w:separator/>
      </w:r>
    </w:p>
  </w:endnote>
  <w:endnote w:type="continuationSeparator" w:id="0">
    <w:p w:rsidR="00F3091A" w:rsidRDefault="00F3091A" w:rsidP="00F3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D8" w:rsidRDefault="00FC3D3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149D8" w:rsidRDefault="00E4359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D8" w:rsidRDefault="00E4359F">
    <w:pPr>
      <w:pStyle w:val="Rodap"/>
      <w:jc w:val="center"/>
    </w:pPr>
  </w:p>
  <w:p w:rsidR="002149D8" w:rsidRPr="00C3268E" w:rsidRDefault="00FC3D37" w:rsidP="00395905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E4359F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E4359F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</w:p>
  <w:p w:rsidR="002149D8" w:rsidRDefault="00E4359F" w:rsidP="00741E24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91A" w:rsidRDefault="00F3091A" w:rsidP="00F3091A">
      <w:r>
        <w:separator/>
      </w:r>
    </w:p>
  </w:footnote>
  <w:footnote w:type="continuationSeparator" w:id="0">
    <w:p w:rsidR="00F3091A" w:rsidRDefault="00F3091A" w:rsidP="00F30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D8" w:rsidRDefault="00E4359F" w:rsidP="00725D5F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84.2pt;margin-top:-8.55pt;width:70.2pt;height:65.6pt;z-index:251659264" o:allowincell="f">
          <v:stroke dashstyle="longDashDotDot"/>
          <v:imagedata r:id="rId1" o:title=""/>
          <w10:wrap type="topAndBottom"/>
        </v:shape>
        <o:OLEObject Type="Embed" ProgID="PBrush" ShapeID="_x0000_s1025" DrawAspect="Content" ObjectID="_1748144605" r:id="rId2"/>
      </w:pict>
    </w:r>
    <w:r w:rsidR="00FC3D37">
      <w:rPr>
        <w:rFonts w:ascii="Arial" w:hAnsi="Arial"/>
        <w:snapToGrid w:val="0"/>
        <w:color w:val="000000"/>
        <w:sz w:val="40"/>
      </w:rPr>
      <w:t xml:space="preserve">              </w:t>
    </w:r>
  </w:p>
  <w:p w:rsidR="002149D8" w:rsidRDefault="00E4359F" w:rsidP="00725D5F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</w:p>
  <w:p w:rsidR="002149D8" w:rsidRDefault="00E4359F" w:rsidP="00725D5F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D31389" w:rsidRPr="00D31389" w:rsidRDefault="00FC3D37" w:rsidP="00D31389">
    <w:pPr>
      <w:tabs>
        <w:tab w:val="center" w:pos="4419"/>
        <w:tab w:val="right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D31389">
      <w:rPr>
        <w:rFonts w:ascii="Calibri" w:hAnsi="Calibri"/>
        <w:snapToGrid w:val="0"/>
        <w:color w:val="000000"/>
        <w:sz w:val="24"/>
        <w:szCs w:val="24"/>
      </w:rPr>
      <w:t xml:space="preserve">Câmara Municipal de </w:t>
    </w:r>
    <w:r w:rsidR="00F3091A" w:rsidRPr="00D31389">
      <w:rPr>
        <w:rFonts w:ascii="Calibri" w:hAnsi="Calibri"/>
        <w:snapToGrid w:val="0"/>
        <w:color w:val="000000"/>
        <w:sz w:val="24"/>
        <w:szCs w:val="24"/>
      </w:rPr>
      <w:t>Juína</w:t>
    </w:r>
    <w:r w:rsidRPr="00D31389">
      <w:rPr>
        <w:rFonts w:ascii="Calibri" w:hAnsi="Calibri"/>
        <w:snapToGrid w:val="0"/>
        <w:color w:val="000000"/>
        <w:sz w:val="24"/>
        <w:szCs w:val="24"/>
      </w:rPr>
      <w:t xml:space="preserve"> – MT</w:t>
    </w:r>
  </w:p>
  <w:p w:rsidR="00D31389" w:rsidRPr="00D31389" w:rsidRDefault="00FC3D37" w:rsidP="00D31389">
    <w:pPr>
      <w:tabs>
        <w:tab w:val="center" w:pos="4419"/>
        <w:tab w:val="right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D31389">
      <w:rPr>
        <w:rFonts w:ascii="Calibri" w:hAnsi="Calibri"/>
        <w:snapToGrid w:val="0"/>
        <w:color w:val="000000"/>
        <w:sz w:val="24"/>
        <w:szCs w:val="24"/>
      </w:rPr>
      <w:t xml:space="preserve">Avenida dos Jambos, 519N, Centro, CEP 78320-000 </w:t>
    </w:r>
    <w:r w:rsidR="00F3091A" w:rsidRPr="00D31389">
      <w:rPr>
        <w:rFonts w:ascii="Calibri" w:hAnsi="Calibri"/>
        <w:snapToGrid w:val="0"/>
        <w:color w:val="000000"/>
        <w:sz w:val="24"/>
        <w:szCs w:val="24"/>
      </w:rPr>
      <w:t>Juína</w:t>
    </w:r>
    <w:r w:rsidRPr="00D31389">
      <w:rPr>
        <w:rFonts w:ascii="Calibri" w:hAnsi="Calibri"/>
        <w:snapToGrid w:val="0"/>
        <w:color w:val="000000"/>
        <w:sz w:val="24"/>
        <w:szCs w:val="24"/>
      </w:rPr>
      <w:t xml:space="preserve"> – MT.</w:t>
    </w:r>
  </w:p>
  <w:p w:rsidR="00D31389" w:rsidRPr="00D31389" w:rsidRDefault="00FC3D37" w:rsidP="00D31389">
    <w:pPr>
      <w:tabs>
        <w:tab w:val="center" w:pos="4419"/>
        <w:tab w:val="right" w:pos="9639"/>
      </w:tabs>
      <w:jc w:val="center"/>
      <w:rPr>
        <w:color w:val="0000FF"/>
        <w:sz w:val="22"/>
        <w:u w:val="single"/>
      </w:rPr>
    </w:pPr>
    <w:r w:rsidRPr="00D31389">
      <w:rPr>
        <w:rFonts w:ascii="Calibri" w:hAnsi="Calibri"/>
        <w:snapToGrid w:val="0"/>
        <w:color w:val="000000"/>
        <w:sz w:val="22"/>
        <w:szCs w:val="24"/>
      </w:rPr>
      <w:t>Telefone: (66) 3566-8900 - http://www.juina.mt.leg.br – assessorialegislativa@juina.mt.leg.br</w:t>
    </w:r>
  </w:p>
  <w:p w:rsidR="002149D8" w:rsidRDefault="00E4359F" w:rsidP="00D31389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91A"/>
    <w:rsid w:val="00020766"/>
    <w:rsid w:val="000736AB"/>
    <w:rsid w:val="001362A3"/>
    <w:rsid w:val="001D73B6"/>
    <w:rsid w:val="002515C9"/>
    <w:rsid w:val="00945426"/>
    <w:rsid w:val="00AC1859"/>
    <w:rsid w:val="00D93BC8"/>
    <w:rsid w:val="00E4359F"/>
    <w:rsid w:val="00EE29D9"/>
    <w:rsid w:val="00EE3C9F"/>
    <w:rsid w:val="00F3091A"/>
    <w:rsid w:val="00FC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309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309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309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3091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3091A"/>
  </w:style>
  <w:style w:type="character" w:styleId="Hyperlink">
    <w:name w:val="Hyperlink"/>
    <w:rsid w:val="00F3091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3D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D37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semiHidden/>
    <w:unhideWhenUsed/>
    <w:rsid w:val="000736A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309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309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309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3091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3091A"/>
  </w:style>
  <w:style w:type="character" w:styleId="Hyperlink">
    <w:name w:val="Hyperlink"/>
    <w:rsid w:val="00F3091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3D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D37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semiHidden/>
    <w:unhideWhenUsed/>
    <w:rsid w:val="000736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6</cp:revision>
  <cp:lastPrinted>2023-06-13T10:57:00Z</cp:lastPrinted>
  <dcterms:created xsi:type="dcterms:W3CDTF">2023-06-12T14:45:00Z</dcterms:created>
  <dcterms:modified xsi:type="dcterms:W3CDTF">2023-06-13T10:57:00Z</dcterms:modified>
</cp:coreProperties>
</file>